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08E" w:rsidRDefault="0018308E" w:rsidP="0018308E">
      <w:pPr>
        <w:jc w:val="center"/>
        <w:rPr>
          <w:rFonts w:ascii="Arial" w:hAnsi="Arial" w:cs="Arial"/>
          <w:spacing w:val="80"/>
          <w:sz w:val="28"/>
          <w:szCs w:val="28"/>
        </w:rPr>
      </w:pPr>
      <w:r>
        <w:rPr>
          <w:rFonts w:ascii="Arial" w:hAnsi="Arial" w:cs="Arial"/>
          <w:spacing w:val="80"/>
          <w:sz w:val="28"/>
          <w:szCs w:val="28"/>
        </w:rPr>
        <w:t>ПЕРВЫЙ  ЛЫСЬВЕНСКИЙ  ЭКОНОМИЧЕСКИЙ  ФОРУМ</w:t>
      </w:r>
    </w:p>
    <w:p w:rsidR="0018308E" w:rsidRPr="00305D27" w:rsidRDefault="009D5D54" w:rsidP="0018308E">
      <w:pPr>
        <w:spacing w:before="120"/>
        <w:jc w:val="center"/>
        <w:rPr>
          <w:rFonts w:ascii="Bookman Old Style" w:hAnsi="Bookman Old Style" w:cs="Arial"/>
          <w:b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6062345</wp:posOffset>
            </wp:positionH>
            <wp:positionV relativeFrom="paragraph">
              <wp:posOffset>46990</wp:posOffset>
            </wp:positionV>
            <wp:extent cx="795655" cy="1120140"/>
            <wp:effectExtent l="19050" t="0" r="4445" b="0"/>
            <wp:wrapNone/>
            <wp:docPr id="10" name="Рисунок 10" descr="Лысьвенский_МР_гер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ысьвенский_МР_герб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12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24130</wp:posOffset>
            </wp:positionV>
            <wp:extent cx="713740" cy="1257300"/>
            <wp:effectExtent l="19050" t="0" r="0" b="0"/>
            <wp:wrapNone/>
            <wp:docPr id="30" name="Рисунок 30" descr="герб Пермского края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ерб Пермского края-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308E" w:rsidRPr="00305D27">
        <w:rPr>
          <w:rFonts w:ascii="Bookman Old Style" w:hAnsi="Bookman Old Style" w:cs="Arial"/>
          <w:b/>
          <w:sz w:val="36"/>
          <w:szCs w:val="36"/>
        </w:rPr>
        <w:t xml:space="preserve">«МУНИЦИАЛЬНЫЕ ОБРАЗОВАНИЯ УРАЛА </w:t>
      </w:r>
    </w:p>
    <w:p w:rsidR="00A438D6" w:rsidRPr="00A438D6" w:rsidRDefault="0018308E" w:rsidP="00A438D6">
      <w:pPr>
        <w:jc w:val="center"/>
        <w:rPr>
          <w:rFonts w:ascii="Bookman Old Style" w:hAnsi="Bookman Old Style" w:cs="Arial"/>
          <w:b/>
          <w:sz w:val="32"/>
          <w:szCs w:val="32"/>
        </w:rPr>
      </w:pPr>
      <w:r w:rsidRPr="00305D27">
        <w:rPr>
          <w:rFonts w:ascii="Bookman Old Style" w:hAnsi="Bookman Old Style" w:cs="Arial"/>
          <w:b/>
          <w:sz w:val="36"/>
          <w:szCs w:val="36"/>
        </w:rPr>
        <w:t>– ИНВЕСТИ</w:t>
      </w:r>
      <w:r w:rsidR="008554C4" w:rsidRPr="00305D27">
        <w:rPr>
          <w:rFonts w:ascii="Bookman Old Style" w:hAnsi="Bookman Old Style" w:cs="Arial"/>
          <w:b/>
          <w:sz w:val="36"/>
          <w:szCs w:val="36"/>
        </w:rPr>
        <w:t>ЦИ</w:t>
      </w:r>
      <w:r w:rsidRPr="00305D27">
        <w:rPr>
          <w:rFonts w:ascii="Bookman Old Style" w:hAnsi="Bookman Old Style" w:cs="Arial"/>
          <w:b/>
          <w:sz w:val="36"/>
          <w:szCs w:val="36"/>
        </w:rPr>
        <w:t>ОННЫЙ ПОРТРЕТ-2011»</w:t>
      </w:r>
    </w:p>
    <w:p w:rsidR="0018308E" w:rsidRDefault="009D5D54" w:rsidP="00B959A9">
      <w:pPr>
        <w:spacing w:before="120" w:after="120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88265</wp:posOffset>
            </wp:positionV>
            <wp:extent cx="1485900" cy="808990"/>
            <wp:effectExtent l="19050" t="0" r="0" b="0"/>
            <wp:wrapNone/>
            <wp:docPr id="9" name="Рисунок 9" descr="лого-М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ого-МАБУ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0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308E">
        <w:rPr>
          <w:rFonts w:ascii="Arial" w:hAnsi="Arial" w:cs="Arial"/>
          <w:sz w:val="22"/>
          <w:szCs w:val="22"/>
        </w:rPr>
        <w:t>29-30 сентября, г.</w:t>
      </w:r>
      <w:r w:rsidR="00305D27">
        <w:rPr>
          <w:rFonts w:ascii="Arial" w:hAnsi="Arial" w:cs="Arial"/>
          <w:sz w:val="22"/>
          <w:szCs w:val="22"/>
          <w:lang w:val="en-US"/>
        </w:rPr>
        <w:t xml:space="preserve"> </w:t>
      </w:r>
      <w:r w:rsidR="0018308E">
        <w:rPr>
          <w:rFonts w:ascii="Arial" w:hAnsi="Arial" w:cs="Arial"/>
          <w:sz w:val="22"/>
          <w:szCs w:val="22"/>
        </w:rPr>
        <w:t>Лысьва, Пермский край</w:t>
      </w:r>
    </w:p>
    <w:p w:rsidR="00A438D6" w:rsidRDefault="00A438D6" w:rsidP="0018308E">
      <w:pPr>
        <w:spacing w:before="60" w:after="60"/>
        <w:jc w:val="center"/>
        <w:rPr>
          <w:rFonts w:ascii="Arial" w:hAnsi="Arial" w:cs="Arial"/>
          <w:sz w:val="22"/>
          <w:szCs w:val="22"/>
        </w:rPr>
      </w:pPr>
    </w:p>
    <w:p w:rsidR="00A438D6" w:rsidRDefault="00A438D6" w:rsidP="0018308E">
      <w:pPr>
        <w:spacing w:before="60" w:after="60"/>
        <w:jc w:val="center"/>
        <w:rPr>
          <w:rFonts w:ascii="Arial" w:hAnsi="Arial" w:cs="Arial"/>
          <w:sz w:val="22"/>
          <w:szCs w:val="22"/>
        </w:rPr>
      </w:pPr>
    </w:p>
    <w:p w:rsidR="0018308E" w:rsidRDefault="0018308E" w:rsidP="0018308E">
      <w:pPr>
        <w:pBdr>
          <w:bottom w:val="single" w:sz="12" w:space="1" w:color="auto"/>
        </w:pBdr>
        <w:jc w:val="center"/>
        <w:rPr>
          <w:rFonts w:ascii="Arial" w:hAnsi="Arial" w:cs="Arial"/>
          <w:b/>
          <w:spacing w:val="-4"/>
          <w:sz w:val="20"/>
          <w:szCs w:val="20"/>
        </w:rPr>
      </w:pPr>
      <w:r>
        <w:rPr>
          <w:rFonts w:ascii="Arial" w:hAnsi="Arial" w:cs="Arial"/>
          <w:b/>
          <w:spacing w:val="-4"/>
          <w:sz w:val="16"/>
          <w:szCs w:val="16"/>
        </w:rPr>
        <w:t xml:space="preserve">620 014, Екатеринбург, ул. 8 Марта, 13, Исполком МА Большой Урал, тел. (922) 105-59-67, (343) 355-22-72, факс (343) 355-33-66, </w:t>
      </w:r>
      <w:hyperlink r:id="rId10" w:history="1">
        <w:r>
          <w:rPr>
            <w:rStyle w:val="a3"/>
            <w:rFonts w:ascii="Arial" w:hAnsi="Arial" w:cs="Arial"/>
            <w:b/>
            <w:spacing w:val="-4"/>
            <w:sz w:val="16"/>
            <w:szCs w:val="16"/>
            <w:lang w:val="en-US"/>
          </w:rPr>
          <w:t>dp</w:t>
        </w:r>
        <w:r>
          <w:rPr>
            <w:rStyle w:val="a3"/>
            <w:rFonts w:ascii="Arial" w:hAnsi="Arial" w:cs="Arial"/>
            <w:b/>
            <w:spacing w:val="-4"/>
            <w:sz w:val="16"/>
            <w:szCs w:val="16"/>
          </w:rPr>
          <w:t>-</w:t>
        </w:r>
        <w:r>
          <w:rPr>
            <w:rStyle w:val="a3"/>
            <w:rFonts w:ascii="Arial" w:hAnsi="Arial" w:cs="Arial"/>
            <w:b/>
            <w:spacing w:val="-4"/>
            <w:sz w:val="16"/>
            <w:szCs w:val="16"/>
            <w:lang w:val="en-US"/>
          </w:rPr>
          <w:t>to</w:t>
        </w:r>
        <w:r>
          <w:rPr>
            <w:rStyle w:val="a3"/>
            <w:rFonts w:ascii="Arial" w:hAnsi="Arial" w:cs="Arial"/>
            <w:b/>
            <w:spacing w:val="-4"/>
            <w:sz w:val="16"/>
            <w:szCs w:val="16"/>
          </w:rPr>
          <w:t>@</w:t>
        </w:r>
        <w:r>
          <w:rPr>
            <w:rStyle w:val="a3"/>
            <w:rFonts w:ascii="Arial" w:hAnsi="Arial" w:cs="Arial"/>
            <w:b/>
            <w:spacing w:val="-4"/>
            <w:sz w:val="16"/>
            <w:szCs w:val="16"/>
            <w:lang w:val="en-US"/>
          </w:rPr>
          <w:t>yandex</w:t>
        </w:r>
        <w:r>
          <w:rPr>
            <w:rStyle w:val="a3"/>
            <w:rFonts w:ascii="Arial" w:hAnsi="Arial" w:cs="Arial"/>
            <w:b/>
            <w:spacing w:val="-4"/>
            <w:sz w:val="16"/>
            <w:szCs w:val="16"/>
          </w:rPr>
          <w:t>.</w:t>
        </w:r>
        <w:r>
          <w:rPr>
            <w:rStyle w:val="a3"/>
            <w:rFonts w:ascii="Arial" w:hAnsi="Arial" w:cs="Arial"/>
            <w:b/>
            <w:spacing w:val="-4"/>
            <w:sz w:val="16"/>
            <w:szCs w:val="16"/>
            <w:lang w:val="en-US"/>
          </w:rPr>
          <w:t>ru</w:t>
        </w:r>
      </w:hyperlink>
    </w:p>
    <w:p w:rsidR="00A438D6" w:rsidRDefault="00A438D6" w:rsidP="00F5328C">
      <w:pPr>
        <w:jc w:val="right"/>
        <w:rPr>
          <w:rFonts w:ascii="Arial" w:hAnsi="Arial" w:cs="Arial"/>
          <w:b/>
          <w:u w:val="single"/>
        </w:rPr>
      </w:pPr>
    </w:p>
    <w:p w:rsidR="005F5E64" w:rsidRPr="00F5328C" w:rsidRDefault="009D5D54" w:rsidP="00F5328C">
      <w:pPr>
        <w:jc w:val="right"/>
        <w:rPr>
          <w:rFonts w:ascii="Arial" w:hAnsi="Arial" w:cs="Arial"/>
          <w:b/>
          <w:u w:val="singl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62230</wp:posOffset>
            </wp:positionV>
            <wp:extent cx="513715" cy="800100"/>
            <wp:effectExtent l="19050" t="0" r="635" b="0"/>
            <wp:wrapNone/>
            <wp:docPr id="29" name="Рисунок 29" descr="Priv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rivo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125730</wp:posOffset>
            </wp:positionV>
            <wp:extent cx="1143000" cy="728980"/>
            <wp:effectExtent l="19050" t="0" r="0" b="0"/>
            <wp:wrapNone/>
            <wp:docPr id="17" name="Рисунок 17" descr="http://www.sotrudn.ru/image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otrudn.ru/image/logo.gif"/>
                    <pic:cNvPicPr>
                      <a:picLocks noChangeAspect="1" noChangeArrowheads="1"/>
                    </pic:cNvPicPr>
                  </pic:nvPicPr>
                  <pic:blipFill>
                    <a:blip r:embed="rId12" r:link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E64" w:rsidRPr="00F5328C" w:rsidRDefault="00E62C62" w:rsidP="00F55125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6in;margin-top:.1pt;width:108pt;height:41.85pt;z-index:-251665408">
            <v:imagedata r:id="rId14" o:title=""/>
          </v:shape>
          <o:OLEObject Type="Embed" ProgID="CorelDRAW.Graphic.13" ShapeID="_x0000_s1037" DrawAspect="Content" ObjectID="_1378279664" r:id="rId15"/>
        </w:pict>
      </w:r>
      <w:r w:rsidR="009D5D54"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1270</wp:posOffset>
            </wp:positionV>
            <wp:extent cx="800100" cy="581660"/>
            <wp:effectExtent l="19050" t="0" r="0" b="0"/>
            <wp:wrapNone/>
            <wp:docPr id="12" name="Рисунок 12" descr="Реал-Меди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ал-Меди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D54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29845</wp:posOffset>
            </wp:positionV>
            <wp:extent cx="535305" cy="657225"/>
            <wp:effectExtent l="0" t="0" r="0" b="0"/>
            <wp:wrapNone/>
            <wp:docPr id="28" name="Рисунок 28" descr="LM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MZ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D54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20320</wp:posOffset>
            </wp:positionV>
            <wp:extent cx="685800" cy="685800"/>
            <wp:effectExtent l="19050" t="0" r="0" b="0"/>
            <wp:wrapNone/>
            <wp:docPr id="27" name="Рисунок 27" descr="polis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olistil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D54"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8485" cy="687070"/>
            <wp:effectExtent l="19050" t="0" r="0" b="0"/>
            <wp:wrapNone/>
            <wp:docPr id="11" name="Рисунок 11" descr="http://mail.yandex.ru/message_part/tpp_znak_new.JPG?hid=1.5&amp;ids=2140000002715997078&amp;no_disposition=y&amp;name=tpp_znak_new.JPG&amp;thumb=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ail.yandex.ru/message_part/tpp_znak_new.JPG?hid=1.5&amp;ids=2140000002715997078&amp;no_disposition=y&amp;name=tpp_znak_new.JPG&amp;thumb=y"/>
                    <pic:cNvPicPr>
                      <a:picLocks noChangeAspect="1" noChangeArrowheads="1"/>
                    </pic:cNvPicPr>
                  </pic:nvPicPr>
                  <pic:blipFill>
                    <a:blip r:embed="rId19" r:link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68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301" w:rsidRPr="003D60DC" w:rsidRDefault="00922301" w:rsidP="009141A6">
      <w:pPr>
        <w:spacing w:before="120"/>
        <w:jc w:val="center"/>
        <w:rPr>
          <w:rFonts w:ascii="Arial" w:hAnsi="Arial" w:cs="Arial"/>
          <w:b/>
          <w:sz w:val="28"/>
          <w:szCs w:val="28"/>
        </w:rPr>
      </w:pPr>
    </w:p>
    <w:p w:rsidR="003D60DC" w:rsidRPr="003D60DC" w:rsidRDefault="00781D8A" w:rsidP="003D60DC">
      <w:pPr>
        <w:spacing w:before="120"/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pict>
          <v:shape id="_x0000_s1040" type="#_x0000_t75" style="position:absolute;left:0;text-align:left;margin-left:450pt;margin-top:15.75pt;width:88.65pt;height:42.45pt;z-index:-251662336">
            <v:imagedata r:id="rId21" o:title=""/>
          </v:shape>
          <o:OLEObject Type="Embed" ProgID="CorelDRAW.Graphic.13" ShapeID="_x0000_s1040" DrawAspect="Content" ObjectID="_1378279665" r:id="rId22"/>
        </w:pict>
      </w:r>
    </w:p>
    <w:p w:rsidR="003D60DC" w:rsidRPr="003D60DC" w:rsidRDefault="009D5D54" w:rsidP="003D60DC">
      <w:pPr>
        <w:spacing w:before="120"/>
        <w:jc w:val="right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115570</wp:posOffset>
            </wp:positionV>
            <wp:extent cx="1371600" cy="457200"/>
            <wp:effectExtent l="19050" t="0" r="0" b="0"/>
            <wp:wrapNone/>
            <wp:docPr id="15" name="Рисунок 15" descr="Агентство_Пермкр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гентство_Пермкрай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34925</wp:posOffset>
            </wp:positionV>
            <wp:extent cx="2286000" cy="465455"/>
            <wp:effectExtent l="0" t="0" r="0" b="0"/>
            <wp:wrapNone/>
            <wp:docPr id="18" name="Рисунок 18" descr="http://www.sotrudn.ru/image/logo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otrudn.ru/image/logo1.gif"/>
                    <pic:cNvPicPr>
                      <a:picLocks noChangeAspect="1" noChangeArrowheads="1"/>
                    </pic:cNvPicPr>
                  </pic:nvPicPr>
                  <pic:blipFill>
                    <a:blip r:embed="rId24" r:link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0DC" w:rsidRPr="003D60DC" w:rsidRDefault="003D60DC" w:rsidP="009141A6">
      <w:pPr>
        <w:spacing w:before="120"/>
        <w:jc w:val="center"/>
        <w:rPr>
          <w:rFonts w:ascii="Arial" w:hAnsi="Arial" w:cs="Arial"/>
          <w:b/>
          <w:sz w:val="28"/>
          <w:szCs w:val="28"/>
        </w:rPr>
      </w:pPr>
    </w:p>
    <w:p w:rsidR="003D60DC" w:rsidRDefault="009D5D54" w:rsidP="009141A6">
      <w:pPr>
        <w:spacing w:before="12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146685</wp:posOffset>
            </wp:positionV>
            <wp:extent cx="2971800" cy="596265"/>
            <wp:effectExtent l="19050" t="0" r="0" b="0"/>
            <wp:wrapNone/>
            <wp:docPr id="14" name="Рисунок 14" descr="logo Александров и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 Александров и П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9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83185</wp:posOffset>
            </wp:positionV>
            <wp:extent cx="1143000" cy="499745"/>
            <wp:effectExtent l="19050" t="0" r="0" b="0"/>
            <wp:wrapNone/>
            <wp:docPr id="23" name="Рисунок 23" descr="logo-sl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ogo-slov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211455</wp:posOffset>
            </wp:positionV>
            <wp:extent cx="1457325" cy="371475"/>
            <wp:effectExtent l="19050" t="0" r="9525" b="0"/>
            <wp:wrapNone/>
            <wp:docPr id="26" name="Рисунок 26" descr="TMarkHorizont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MarkHorizontBlu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30AB" w:rsidRPr="00A438D6" w:rsidRDefault="009D5D54" w:rsidP="001130AB">
      <w:pPr>
        <w:pStyle w:val="a6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520700</wp:posOffset>
            </wp:positionV>
            <wp:extent cx="914400" cy="560070"/>
            <wp:effectExtent l="19050" t="0" r="0" b="0"/>
            <wp:wrapNone/>
            <wp:docPr id="20" name="Рисунок 20" descr="МК урал лого цвет NEW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К урал лого цвет NEW copy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0DC" w:rsidRPr="004858C6" w:rsidRDefault="004E3DE7" w:rsidP="009141A6">
      <w:pPr>
        <w:spacing w:before="12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198pt;margin-top:8.8pt;width:162pt;height:34.5pt;z-index:-251659264">
            <v:imagedata r:id="rId30" o:title=""/>
          </v:shape>
          <o:OLEObject Type="Embed" ProgID="CorelDRAW.Graphic.13" ShapeID="_x0000_s1043" DrawAspect="Content" ObjectID="_1378279666" r:id="rId31"/>
        </w:pict>
      </w:r>
      <w:r w:rsidR="009D5D5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20320</wp:posOffset>
            </wp:positionV>
            <wp:extent cx="914400" cy="529590"/>
            <wp:effectExtent l="19050" t="0" r="0" b="0"/>
            <wp:wrapNone/>
            <wp:docPr id="21" name="Рисунок 21" descr="МК в перми лого цвет NEW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К в перми лого цвет NEW copy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5F8" w:rsidRDefault="00D035F8" w:rsidP="009141A6">
      <w:pPr>
        <w:spacing w:before="120"/>
        <w:jc w:val="center"/>
        <w:rPr>
          <w:rFonts w:ascii="Arial" w:hAnsi="Arial" w:cs="Arial"/>
          <w:b/>
          <w:sz w:val="28"/>
          <w:szCs w:val="28"/>
        </w:rPr>
      </w:pPr>
    </w:p>
    <w:p w:rsidR="004858C6" w:rsidRPr="00D4250D" w:rsidRDefault="004858C6" w:rsidP="009141A6">
      <w:pPr>
        <w:spacing w:before="120"/>
        <w:jc w:val="center"/>
        <w:rPr>
          <w:rFonts w:ascii="Arial" w:hAnsi="Arial" w:cs="Arial"/>
          <w:b/>
          <w:sz w:val="28"/>
          <w:szCs w:val="28"/>
        </w:rPr>
      </w:pPr>
    </w:p>
    <w:p w:rsidR="00D4250D" w:rsidRPr="003045CC" w:rsidRDefault="009D5D54" w:rsidP="009141A6">
      <w:pPr>
        <w:spacing w:before="12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42545</wp:posOffset>
            </wp:positionV>
            <wp:extent cx="1485900" cy="462915"/>
            <wp:effectExtent l="19050" t="0" r="0" b="0"/>
            <wp:wrapNone/>
            <wp:docPr id="25" name="Рисунок 25" descr="логотип Оргпром (новы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оготип Оргпром (новый)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34290</wp:posOffset>
            </wp:positionV>
            <wp:extent cx="1371600" cy="435610"/>
            <wp:effectExtent l="19050" t="0" r="0" b="0"/>
            <wp:wrapNone/>
            <wp:docPr id="22" name="Рисунок 22" descr="логотип news-a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оготип news-asi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1069">
        <w:rPr>
          <w:rFonts w:ascii="Arial" w:hAnsi="Arial" w:cs="Arial"/>
          <w:b/>
          <w:noProof/>
          <w:sz w:val="28"/>
          <w:szCs w:val="28"/>
        </w:rPr>
        <w:pict>
          <v:shape id="_x0000_s1048" type="#_x0000_t75" style="position:absolute;left:0;text-align:left;margin-left:9pt;margin-top:3.45pt;width:99pt;height:33.55pt;z-index:-251654144;mso-position-horizontal-relative:text;mso-position-vertical-relative:text">
            <v:imagedata r:id="rId35" o:title=""/>
          </v:shape>
          <o:OLEObject Type="Embed" ProgID="CorelDRAW.Graphic.13" ShapeID="_x0000_s1048" DrawAspect="Content" ObjectID="_1378279667" r:id="rId36"/>
        </w:pict>
      </w:r>
    </w:p>
    <w:p w:rsidR="003F2679" w:rsidRPr="00A438D6" w:rsidRDefault="003F2679" w:rsidP="009141A6">
      <w:pPr>
        <w:spacing w:before="120"/>
        <w:jc w:val="center"/>
        <w:rPr>
          <w:rFonts w:ascii="Arial" w:hAnsi="Arial" w:cs="Arial"/>
          <w:b/>
          <w:sz w:val="32"/>
          <w:szCs w:val="32"/>
        </w:rPr>
      </w:pPr>
    </w:p>
    <w:p w:rsidR="004E3DE7" w:rsidRDefault="004E3DE7" w:rsidP="00EA5E21">
      <w:pPr>
        <w:spacing w:before="120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:rsidR="00EA5E21" w:rsidRPr="009141A6" w:rsidRDefault="00EA5E21" w:rsidP="00EA5E21">
      <w:pPr>
        <w:spacing w:before="120"/>
        <w:jc w:val="center"/>
        <w:rPr>
          <w:rFonts w:ascii="Arial" w:hAnsi="Arial" w:cs="Arial"/>
          <w:b/>
          <w:sz w:val="28"/>
          <w:szCs w:val="28"/>
        </w:rPr>
      </w:pPr>
      <w:r w:rsidRPr="009141A6">
        <w:rPr>
          <w:rFonts w:ascii="Arial" w:hAnsi="Arial" w:cs="Arial"/>
          <w:b/>
          <w:sz w:val="28"/>
          <w:szCs w:val="28"/>
        </w:rPr>
        <w:t>ПРОГРАММА</w:t>
      </w:r>
    </w:p>
    <w:p w:rsidR="00EA5E21" w:rsidRPr="003F565F" w:rsidRDefault="00EA5E21" w:rsidP="00EA5E21">
      <w:pPr>
        <w:spacing w:before="120"/>
        <w:jc w:val="right"/>
        <w:rPr>
          <w:rFonts w:ascii="Arial" w:hAnsi="Arial" w:cs="Arial"/>
          <w:b/>
          <w:sz w:val="28"/>
          <w:szCs w:val="28"/>
          <w:u w:val="single"/>
        </w:rPr>
      </w:pPr>
      <w:r w:rsidRPr="003F565F">
        <w:rPr>
          <w:rFonts w:ascii="Arial" w:hAnsi="Arial" w:cs="Arial"/>
          <w:b/>
          <w:sz w:val="28"/>
          <w:szCs w:val="28"/>
          <w:u w:val="single"/>
        </w:rPr>
        <w:t>Проект</w:t>
      </w:r>
    </w:p>
    <w:p w:rsidR="00EA5E21" w:rsidRPr="009141A6" w:rsidRDefault="00D55325" w:rsidP="00EA5E21">
      <w:pPr>
        <w:spacing w:before="120"/>
        <w:jc w:val="right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(по состоянию на 19</w:t>
      </w:r>
      <w:r w:rsidR="00EA5E21">
        <w:rPr>
          <w:rFonts w:ascii="Arial" w:hAnsi="Arial" w:cs="Arial"/>
          <w:i/>
          <w:sz w:val="20"/>
          <w:szCs w:val="20"/>
        </w:rPr>
        <w:t>.0</w:t>
      </w:r>
      <w:r w:rsidR="00EA5E21" w:rsidRPr="00D261BF">
        <w:rPr>
          <w:rFonts w:ascii="Arial" w:hAnsi="Arial" w:cs="Arial"/>
          <w:i/>
          <w:sz w:val="20"/>
          <w:szCs w:val="20"/>
        </w:rPr>
        <w:t>9</w:t>
      </w:r>
      <w:r w:rsidR="00EA5E21" w:rsidRPr="009141A6">
        <w:rPr>
          <w:rFonts w:ascii="Arial" w:hAnsi="Arial" w:cs="Arial"/>
          <w:i/>
          <w:sz w:val="20"/>
          <w:szCs w:val="20"/>
        </w:rPr>
        <w:t>.2011 г.)</w:t>
      </w:r>
    </w:p>
    <w:p w:rsidR="00EA5E21" w:rsidRPr="0066669B" w:rsidRDefault="00EA5E21" w:rsidP="00EA5E21">
      <w:pPr>
        <w:spacing w:before="120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29 с</w:t>
      </w:r>
      <w:r w:rsidRPr="0066669B">
        <w:rPr>
          <w:rFonts w:ascii="Arial" w:hAnsi="Arial" w:cs="Arial"/>
          <w:b/>
          <w:color w:val="FF0000"/>
        </w:rPr>
        <w:t>ентября 2011 года</w:t>
      </w:r>
    </w:p>
    <w:p w:rsidR="00EA5E21" w:rsidRPr="00256296" w:rsidRDefault="00EA5E21" w:rsidP="006F3345">
      <w:pPr>
        <w:ind w:left="1416" w:firstLine="708"/>
        <w:jc w:val="both"/>
        <w:rPr>
          <w:rFonts w:ascii="Arial" w:hAnsi="Arial" w:cs="Arial"/>
          <w:b/>
          <w:sz w:val="22"/>
          <w:szCs w:val="22"/>
        </w:rPr>
      </w:pPr>
      <w:r w:rsidRPr="00256296">
        <w:rPr>
          <w:rFonts w:ascii="Arial" w:hAnsi="Arial" w:cs="Arial"/>
          <w:sz w:val="22"/>
          <w:szCs w:val="22"/>
        </w:rPr>
        <w:t>заезд участников, гостей, партнеров Форума</w:t>
      </w:r>
    </w:p>
    <w:p w:rsidR="00EA5E21" w:rsidRPr="00256296" w:rsidRDefault="00EA5E21" w:rsidP="00EA5E21">
      <w:pPr>
        <w:ind w:left="1776" w:firstLine="348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sz w:val="22"/>
          <w:szCs w:val="22"/>
        </w:rPr>
        <w:t>размещение в гостиницах</w:t>
      </w:r>
    </w:p>
    <w:p w:rsidR="00EA5E21" w:rsidRPr="00256296" w:rsidRDefault="00EA5E21" w:rsidP="00EA5E21">
      <w:pPr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sz w:val="22"/>
          <w:szCs w:val="22"/>
        </w:rPr>
        <w:t>культурно-экскурсионная программа: «Лысьвенский драматический театр им.А.А. Савина», музей</w:t>
      </w:r>
    </w:p>
    <w:p w:rsidR="00EA5E21" w:rsidRDefault="00EA5E21" w:rsidP="00EA5E21">
      <w:pPr>
        <w:jc w:val="both"/>
        <w:rPr>
          <w:rFonts w:ascii="Arial" w:hAnsi="Arial" w:cs="Arial"/>
          <w:b/>
        </w:rPr>
      </w:pPr>
    </w:p>
    <w:p w:rsidR="00EA5E21" w:rsidRPr="0066669B" w:rsidRDefault="00EA5E21" w:rsidP="00EA5E21">
      <w:pPr>
        <w:spacing w:before="120"/>
        <w:jc w:val="both"/>
        <w:rPr>
          <w:rFonts w:ascii="Arial" w:hAnsi="Arial" w:cs="Arial"/>
          <w:b/>
          <w:color w:val="FF0000"/>
        </w:rPr>
      </w:pPr>
      <w:r w:rsidRPr="0066669B">
        <w:rPr>
          <w:rFonts w:ascii="Arial" w:hAnsi="Arial" w:cs="Arial"/>
          <w:b/>
          <w:color w:val="FF0000"/>
        </w:rPr>
        <w:t>30 сентября 2011 года (основной)</w:t>
      </w:r>
    </w:p>
    <w:p w:rsidR="00EA5E21" w:rsidRPr="00256296" w:rsidRDefault="00EA5E21" w:rsidP="00EA5E21">
      <w:pPr>
        <w:spacing w:before="120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color w:val="FF0000"/>
          <w:sz w:val="22"/>
          <w:szCs w:val="22"/>
        </w:rPr>
        <w:t>11.00</w:t>
      </w:r>
      <w:r w:rsidR="0000762C">
        <w:rPr>
          <w:rFonts w:ascii="Arial" w:hAnsi="Arial" w:cs="Arial"/>
          <w:b/>
          <w:color w:val="FF0000"/>
          <w:sz w:val="22"/>
          <w:szCs w:val="22"/>
        </w:rPr>
        <w:t xml:space="preserve"> – </w:t>
      </w:r>
      <w:r w:rsidRPr="00256296">
        <w:rPr>
          <w:rFonts w:ascii="Arial" w:hAnsi="Arial" w:cs="Arial"/>
          <w:b/>
          <w:color w:val="FF0000"/>
          <w:sz w:val="22"/>
          <w:szCs w:val="22"/>
        </w:rPr>
        <w:t>18.00</w:t>
      </w:r>
      <w:r w:rsidRPr="00256296">
        <w:rPr>
          <w:rFonts w:ascii="Arial" w:hAnsi="Arial" w:cs="Arial"/>
          <w:sz w:val="22"/>
          <w:szCs w:val="22"/>
        </w:rPr>
        <w:tab/>
        <w:t>Выставочная программа Форума</w:t>
      </w:r>
      <w:r w:rsidR="00AE2257">
        <w:rPr>
          <w:rFonts w:ascii="Arial" w:hAnsi="Arial" w:cs="Arial"/>
          <w:sz w:val="22"/>
          <w:szCs w:val="22"/>
        </w:rPr>
        <w:t>:</w:t>
      </w:r>
    </w:p>
    <w:p w:rsidR="00EA5E21" w:rsidRPr="00256296" w:rsidRDefault="00EA5E21" w:rsidP="00EA5E21">
      <w:pPr>
        <w:spacing w:before="120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sz w:val="22"/>
          <w:szCs w:val="22"/>
        </w:rPr>
        <w:tab/>
        <w:t>-</w:t>
      </w:r>
      <w:r w:rsidRPr="00256296">
        <w:rPr>
          <w:rFonts w:ascii="Arial" w:hAnsi="Arial" w:cs="Arial"/>
          <w:b/>
          <w:sz w:val="22"/>
          <w:szCs w:val="22"/>
        </w:rPr>
        <w:t>Экспозиция инвестиционных проектов;</w:t>
      </w:r>
      <w:r w:rsidRPr="00256296">
        <w:rPr>
          <w:rFonts w:ascii="Arial" w:hAnsi="Arial" w:cs="Arial"/>
          <w:sz w:val="22"/>
          <w:szCs w:val="22"/>
        </w:rPr>
        <w:tab/>
      </w:r>
    </w:p>
    <w:p w:rsidR="00EA5E21" w:rsidRPr="00256296" w:rsidRDefault="00EA5E21" w:rsidP="00EA5E21">
      <w:pPr>
        <w:spacing w:before="120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sz w:val="22"/>
          <w:szCs w:val="22"/>
        </w:rPr>
        <w:t xml:space="preserve"> </w:t>
      </w:r>
      <w:r w:rsidRPr="00256296">
        <w:rPr>
          <w:rFonts w:ascii="Arial" w:hAnsi="Arial" w:cs="Arial"/>
          <w:sz w:val="22"/>
          <w:szCs w:val="22"/>
        </w:rPr>
        <w:tab/>
        <w:t>-</w:t>
      </w:r>
      <w:r w:rsidRPr="00256296">
        <w:rPr>
          <w:rFonts w:ascii="Arial" w:hAnsi="Arial" w:cs="Arial"/>
          <w:b/>
          <w:sz w:val="22"/>
          <w:szCs w:val="22"/>
        </w:rPr>
        <w:t>Лысьвенская межрегиональная ярмарка-2011</w:t>
      </w:r>
      <w:r w:rsidRPr="00256296">
        <w:rPr>
          <w:rFonts w:ascii="Arial" w:hAnsi="Arial" w:cs="Arial"/>
          <w:sz w:val="22"/>
          <w:szCs w:val="22"/>
        </w:rPr>
        <w:t xml:space="preserve"> </w:t>
      </w:r>
      <w:r w:rsidRPr="00D857F9">
        <w:rPr>
          <w:rFonts w:ascii="Arial" w:hAnsi="Arial" w:cs="Arial"/>
          <w:b/>
          <w:i/>
          <w:sz w:val="22"/>
          <w:szCs w:val="22"/>
        </w:rPr>
        <w:t>«Сделано на Урале – Покупай Пермское»</w:t>
      </w:r>
      <w:r w:rsidRPr="00256296">
        <w:rPr>
          <w:rFonts w:ascii="Arial" w:hAnsi="Arial" w:cs="Arial"/>
          <w:sz w:val="22"/>
          <w:szCs w:val="22"/>
        </w:rPr>
        <w:t xml:space="preserve"> по отдельной программе в рамках выставочной программы Форума</w:t>
      </w:r>
    </w:p>
    <w:p w:rsidR="00D857F9" w:rsidRDefault="00D857F9" w:rsidP="00EA5E21">
      <w:pPr>
        <w:spacing w:before="120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EA5E21" w:rsidRPr="00256296" w:rsidRDefault="00EA5E21" w:rsidP="00EA5E21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color w:val="FF0000"/>
          <w:sz w:val="22"/>
          <w:szCs w:val="22"/>
        </w:rPr>
        <w:t>9.00 – 10.00</w:t>
      </w:r>
      <w:r w:rsidRPr="00256296">
        <w:rPr>
          <w:rFonts w:ascii="Arial" w:hAnsi="Arial" w:cs="Arial"/>
          <w:sz w:val="22"/>
          <w:szCs w:val="22"/>
        </w:rPr>
        <w:tab/>
      </w:r>
      <w:r w:rsidRPr="00256296">
        <w:rPr>
          <w:rFonts w:ascii="Arial" w:hAnsi="Arial" w:cs="Arial"/>
          <w:sz w:val="22"/>
          <w:szCs w:val="22"/>
        </w:rPr>
        <w:tab/>
      </w:r>
      <w:r w:rsidRPr="00D857F9">
        <w:rPr>
          <w:rFonts w:ascii="Arial" w:hAnsi="Arial" w:cs="Arial"/>
          <w:b/>
          <w:sz w:val="22"/>
          <w:szCs w:val="22"/>
        </w:rPr>
        <w:t>Регистрация участников.</w:t>
      </w:r>
      <w:r w:rsidRPr="00256296">
        <w:rPr>
          <w:rFonts w:ascii="Arial" w:hAnsi="Arial" w:cs="Arial"/>
          <w:sz w:val="22"/>
          <w:szCs w:val="22"/>
        </w:rPr>
        <w:t xml:space="preserve"> Приветственный кофе.</w:t>
      </w:r>
    </w:p>
    <w:p w:rsidR="00256296" w:rsidRDefault="00256296" w:rsidP="00EA5E21">
      <w:pPr>
        <w:spacing w:before="120"/>
        <w:ind w:left="2124" w:hanging="2124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EA5E21" w:rsidRPr="00256296" w:rsidRDefault="00EA5E21" w:rsidP="00EA5E21">
      <w:pPr>
        <w:spacing w:before="120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color w:val="FF0000"/>
          <w:sz w:val="22"/>
          <w:szCs w:val="22"/>
        </w:rPr>
        <w:lastRenderedPageBreak/>
        <w:t>10.00</w:t>
      </w:r>
      <w:r w:rsidR="0000762C">
        <w:rPr>
          <w:rFonts w:ascii="Arial" w:hAnsi="Arial" w:cs="Arial"/>
          <w:b/>
          <w:color w:val="FF0000"/>
          <w:sz w:val="22"/>
          <w:szCs w:val="22"/>
        </w:rPr>
        <w:t xml:space="preserve"> – </w:t>
      </w:r>
      <w:r w:rsidRPr="00256296">
        <w:rPr>
          <w:rFonts w:ascii="Arial" w:hAnsi="Arial" w:cs="Arial"/>
          <w:b/>
          <w:color w:val="FF0000"/>
          <w:sz w:val="22"/>
          <w:szCs w:val="22"/>
        </w:rPr>
        <w:t>11.15</w:t>
      </w:r>
      <w:r w:rsidRPr="00256296">
        <w:rPr>
          <w:rFonts w:ascii="Arial" w:hAnsi="Arial" w:cs="Arial"/>
          <w:sz w:val="22"/>
          <w:szCs w:val="22"/>
        </w:rPr>
        <w:t xml:space="preserve"> </w:t>
      </w:r>
      <w:r w:rsidRPr="00256296">
        <w:rPr>
          <w:rFonts w:ascii="Arial" w:hAnsi="Arial" w:cs="Arial"/>
          <w:sz w:val="22"/>
          <w:szCs w:val="22"/>
        </w:rPr>
        <w:tab/>
      </w:r>
      <w:r w:rsidRPr="00256296">
        <w:rPr>
          <w:rFonts w:ascii="Arial" w:hAnsi="Arial" w:cs="Arial"/>
          <w:b/>
          <w:sz w:val="22"/>
          <w:szCs w:val="22"/>
        </w:rPr>
        <w:t xml:space="preserve">Круглый стол «Бережливая Пермь-2011. </w:t>
      </w:r>
      <w:r w:rsidRPr="00256296">
        <w:rPr>
          <w:rFonts w:ascii="Arial" w:hAnsi="Arial" w:cs="Arial"/>
          <w:b/>
          <w:sz w:val="22"/>
          <w:szCs w:val="22"/>
          <w:lang w:val="en-US"/>
        </w:rPr>
        <w:t>LIN</w:t>
      </w:r>
      <w:r w:rsidRPr="00256296">
        <w:rPr>
          <w:rFonts w:ascii="Arial" w:hAnsi="Arial" w:cs="Arial"/>
          <w:b/>
          <w:sz w:val="22"/>
          <w:szCs w:val="22"/>
        </w:rPr>
        <w:t>-</w:t>
      </w:r>
      <w:r w:rsidRPr="00256296">
        <w:rPr>
          <w:rFonts w:ascii="Arial" w:hAnsi="Arial" w:cs="Arial"/>
          <w:b/>
          <w:sz w:val="22"/>
          <w:szCs w:val="22"/>
        </w:rPr>
        <w:t>производство и инновации на промышленных предприятиях Пермского края</w:t>
      </w:r>
      <w:r w:rsidRPr="00256296">
        <w:rPr>
          <w:rFonts w:ascii="Arial" w:hAnsi="Arial" w:cs="Arial"/>
          <w:b/>
          <w:sz w:val="22"/>
          <w:szCs w:val="22"/>
        </w:rPr>
        <w:t xml:space="preserve"> – важнейшие факторы модернизации промышленности</w:t>
      </w:r>
      <w:r w:rsidRPr="00256296">
        <w:rPr>
          <w:rFonts w:ascii="Arial" w:hAnsi="Arial" w:cs="Arial"/>
          <w:b/>
          <w:sz w:val="22"/>
          <w:szCs w:val="22"/>
        </w:rPr>
        <w:t>»</w:t>
      </w:r>
      <w:r w:rsidRPr="00256296">
        <w:rPr>
          <w:rFonts w:ascii="Arial" w:hAnsi="Arial" w:cs="Arial"/>
          <w:b/>
          <w:sz w:val="22"/>
          <w:szCs w:val="22"/>
        </w:rPr>
        <w:t xml:space="preserve"> </w:t>
      </w:r>
      <w:r w:rsidRPr="00256296">
        <w:rPr>
          <w:rFonts w:ascii="Arial" w:hAnsi="Arial" w:cs="Arial"/>
          <w:sz w:val="22"/>
          <w:szCs w:val="22"/>
        </w:rPr>
        <w:t>в рамках Пленарной сессии «Проблемы модернизации промышленности Урала-2011», Лысьвенский драмтеатр, Большой зал:</w:t>
      </w:r>
    </w:p>
    <w:p w:rsidR="00EA5E21" w:rsidRPr="00256296" w:rsidRDefault="00EA5E21" w:rsidP="00E6540D">
      <w:pPr>
        <w:spacing w:before="120"/>
        <w:ind w:left="1416" w:firstLine="708"/>
        <w:jc w:val="both"/>
        <w:rPr>
          <w:rFonts w:ascii="Arial" w:hAnsi="Arial" w:cs="Arial"/>
          <w:b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 xml:space="preserve">Модераторы: </w:t>
      </w:r>
    </w:p>
    <w:p w:rsidR="00EA5E21" w:rsidRPr="00256296" w:rsidRDefault="00EA5E21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Тюфяков Игорь Владимирович</w:t>
      </w:r>
      <w:r w:rsidRPr="00256296">
        <w:rPr>
          <w:rFonts w:ascii="Arial" w:hAnsi="Arial" w:cs="Arial"/>
          <w:sz w:val="22"/>
          <w:szCs w:val="22"/>
        </w:rPr>
        <w:t>, директор по работе с Ключевыми клиентами ГК «Оргпром», директор АНО «Институт «ОРГПРОМ» (г.Екатеринбург)</w:t>
      </w:r>
    </w:p>
    <w:p w:rsidR="00D028FF" w:rsidRPr="002C473F" w:rsidRDefault="002C473F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Толчин Сергей Вячеславович, </w:t>
      </w:r>
      <w:r>
        <w:rPr>
          <w:rFonts w:ascii="Arial" w:hAnsi="Arial" w:cs="Arial"/>
          <w:sz w:val="22"/>
          <w:szCs w:val="22"/>
        </w:rPr>
        <w:t>начальник управления промышленности министерства промышленности, инноваций и науки Пермского края</w:t>
      </w:r>
    </w:p>
    <w:p w:rsidR="00EA5E21" w:rsidRPr="00256296" w:rsidRDefault="00EA5E21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Цыганков Василий Иванович</w:t>
      </w:r>
      <w:r w:rsidRPr="00256296">
        <w:rPr>
          <w:rFonts w:ascii="Arial" w:hAnsi="Arial" w:cs="Arial"/>
          <w:sz w:val="22"/>
          <w:szCs w:val="22"/>
        </w:rPr>
        <w:t>, генеральный директор Регионального объединения работодателей Пермского края НП «Сотрудничество»</w:t>
      </w:r>
    </w:p>
    <w:p w:rsidR="00EA5E21" w:rsidRPr="00256296" w:rsidRDefault="00EA5E21" w:rsidP="00E6540D">
      <w:pPr>
        <w:spacing w:before="120"/>
        <w:ind w:left="1416" w:firstLine="708"/>
        <w:jc w:val="both"/>
        <w:rPr>
          <w:rFonts w:ascii="Arial" w:hAnsi="Arial" w:cs="Arial"/>
          <w:b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Доклады:</w:t>
      </w:r>
    </w:p>
    <w:p w:rsidR="00EA5E21" w:rsidRPr="00256296" w:rsidRDefault="00EA5E21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Тюфяков Игорь Владимирович</w:t>
      </w:r>
      <w:r w:rsidRPr="00256296">
        <w:rPr>
          <w:rFonts w:ascii="Arial" w:hAnsi="Arial" w:cs="Arial"/>
          <w:sz w:val="22"/>
          <w:szCs w:val="22"/>
        </w:rPr>
        <w:t>, тема: «Опыт внедрения  и потенциал развития ЛИН-производства в России и за рубежом»</w:t>
      </w:r>
    </w:p>
    <w:p w:rsidR="00EA5E21" w:rsidRPr="00256296" w:rsidRDefault="00EA5E21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Ширинкин Александр Вадимович</w:t>
      </w:r>
      <w:r w:rsidRPr="00256296">
        <w:rPr>
          <w:rFonts w:ascii="Arial" w:hAnsi="Arial" w:cs="Arial"/>
          <w:sz w:val="22"/>
          <w:szCs w:val="22"/>
        </w:rPr>
        <w:t>, исполнительный директор по бережливому производству Центра содействия изучению международного опыта управления и организации производства «Кайдзэн»</w:t>
      </w:r>
      <w:r w:rsidRPr="00256296">
        <w:rPr>
          <w:rFonts w:ascii="Arial" w:hAnsi="Arial" w:cs="Arial"/>
          <w:sz w:val="22"/>
          <w:szCs w:val="22"/>
        </w:rPr>
        <w:t xml:space="preserve"> (Пермь), т</w:t>
      </w:r>
      <w:r w:rsidRPr="00256296">
        <w:rPr>
          <w:rFonts w:ascii="Arial" w:hAnsi="Arial" w:cs="Arial"/>
          <w:sz w:val="22"/>
          <w:szCs w:val="22"/>
        </w:rPr>
        <w:t>ема: "Бережливое производство, как инструмент повышения капитализации компании"</w:t>
      </w:r>
    </w:p>
    <w:p w:rsidR="00EA5E21" w:rsidRPr="00256296" w:rsidRDefault="00EA5E21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Полушин Александр Юрьевич</w:t>
      </w:r>
      <w:r w:rsidRPr="00256296">
        <w:rPr>
          <w:rFonts w:ascii="Arial" w:hAnsi="Arial" w:cs="Arial"/>
          <w:sz w:val="22"/>
          <w:szCs w:val="22"/>
        </w:rPr>
        <w:t xml:space="preserve">, </w:t>
      </w:r>
      <w:r w:rsidRPr="00256296">
        <w:rPr>
          <w:rFonts w:ascii="Arial" w:hAnsi="Arial" w:cs="Arial"/>
          <w:sz w:val="22"/>
          <w:szCs w:val="22"/>
        </w:rPr>
        <w:t xml:space="preserve">выступающий </w:t>
      </w:r>
      <w:r w:rsidRPr="00256296">
        <w:rPr>
          <w:rFonts w:ascii="Arial" w:hAnsi="Arial" w:cs="Arial"/>
          <w:sz w:val="22"/>
          <w:szCs w:val="22"/>
        </w:rPr>
        <w:t>директор</w:t>
      </w:r>
      <w:r w:rsidRPr="00256296">
        <w:rPr>
          <w:rFonts w:ascii="Arial" w:hAnsi="Arial" w:cs="Arial"/>
          <w:sz w:val="22"/>
          <w:szCs w:val="22"/>
        </w:rPr>
        <w:t xml:space="preserve"> </w:t>
      </w:r>
      <w:r w:rsidRPr="00256296">
        <w:rPr>
          <w:rFonts w:ascii="Arial" w:hAnsi="Arial" w:cs="Arial"/>
          <w:sz w:val="22"/>
          <w:szCs w:val="22"/>
        </w:rPr>
        <w:t>Центр</w:t>
      </w:r>
      <w:r w:rsidRPr="00256296">
        <w:rPr>
          <w:rFonts w:ascii="Arial" w:hAnsi="Arial" w:cs="Arial"/>
          <w:sz w:val="22"/>
          <w:szCs w:val="22"/>
        </w:rPr>
        <w:t>а</w:t>
      </w:r>
      <w:r w:rsidRPr="00256296">
        <w:rPr>
          <w:rFonts w:ascii="Arial" w:hAnsi="Arial" w:cs="Arial"/>
          <w:sz w:val="22"/>
          <w:szCs w:val="22"/>
        </w:rPr>
        <w:t xml:space="preserve"> защитных покрытий «Урал» ЗАО </w:t>
      </w:r>
      <w:r w:rsidRPr="00256296">
        <w:rPr>
          <w:rFonts w:ascii="Arial" w:hAnsi="Arial" w:cs="Arial"/>
          <w:sz w:val="22"/>
          <w:szCs w:val="22"/>
        </w:rPr>
        <w:t xml:space="preserve">«Плакарт» </w:t>
      </w:r>
      <w:r w:rsidRPr="00256296">
        <w:rPr>
          <w:rFonts w:ascii="Arial" w:hAnsi="Arial" w:cs="Arial"/>
          <w:sz w:val="22"/>
          <w:szCs w:val="22"/>
        </w:rPr>
        <w:t>(</w:t>
      </w:r>
      <w:r w:rsidRPr="00256296">
        <w:rPr>
          <w:rFonts w:ascii="Arial" w:hAnsi="Arial" w:cs="Arial"/>
          <w:sz w:val="22"/>
          <w:szCs w:val="22"/>
        </w:rPr>
        <w:t>Москва)</w:t>
      </w:r>
      <w:r w:rsidRPr="00256296">
        <w:rPr>
          <w:rFonts w:ascii="Arial" w:hAnsi="Arial" w:cs="Arial"/>
          <w:sz w:val="22"/>
          <w:szCs w:val="22"/>
        </w:rPr>
        <w:t>,</w:t>
      </w:r>
      <w:r w:rsidRPr="00256296">
        <w:rPr>
          <w:rFonts w:ascii="Arial" w:hAnsi="Arial" w:cs="Arial"/>
          <w:sz w:val="22"/>
          <w:szCs w:val="22"/>
        </w:rPr>
        <w:t xml:space="preserve"> </w:t>
      </w:r>
      <w:r w:rsidRPr="00256296">
        <w:rPr>
          <w:rFonts w:ascii="Arial" w:hAnsi="Arial" w:cs="Arial"/>
          <w:sz w:val="22"/>
          <w:szCs w:val="22"/>
        </w:rPr>
        <w:t>т</w:t>
      </w:r>
      <w:r w:rsidRPr="00256296">
        <w:rPr>
          <w:rFonts w:ascii="Arial" w:hAnsi="Arial" w:cs="Arial"/>
          <w:sz w:val="22"/>
          <w:szCs w:val="22"/>
        </w:rPr>
        <w:t>ема: «Применение наноструктурированных покрытий в промышленности»</w:t>
      </w:r>
    </w:p>
    <w:p w:rsidR="00EA5E21" w:rsidRPr="00256296" w:rsidRDefault="00EA5E21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Асташкин Николай Александрович</w:t>
      </w:r>
      <w:r w:rsidRPr="00256296">
        <w:rPr>
          <w:rFonts w:ascii="Arial" w:hAnsi="Arial" w:cs="Arial"/>
          <w:sz w:val="22"/>
          <w:szCs w:val="22"/>
        </w:rPr>
        <w:t xml:space="preserve">, руководитель департамента продаж Центра </w:t>
      </w:r>
      <w:r w:rsidRPr="00256296">
        <w:rPr>
          <w:rFonts w:ascii="Arial" w:hAnsi="Arial" w:cs="Arial"/>
          <w:sz w:val="22"/>
          <w:szCs w:val="22"/>
        </w:rPr>
        <w:t xml:space="preserve">сценарного планирования </w:t>
      </w:r>
      <w:r w:rsidRPr="00256296">
        <w:rPr>
          <w:rFonts w:ascii="Arial" w:hAnsi="Arial" w:cs="Arial"/>
          <w:sz w:val="22"/>
          <w:szCs w:val="22"/>
        </w:rPr>
        <w:t xml:space="preserve">Национальной гильдии профессиональных консультантов </w:t>
      </w:r>
      <w:r w:rsidRPr="00256296">
        <w:rPr>
          <w:rFonts w:ascii="Arial" w:hAnsi="Arial" w:cs="Arial"/>
          <w:sz w:val="22"/>
          <w:szCs w:val="22"/>
        </w:rPr>
        <w:t>(</w:t>
      </w:r>
      <w:r w:rsidRPr="00256296">
        <w:rPr>
          <w:rFonts w:ascii="Arial" w:hAnsi="Arial" w:cs="Arial"/>
          <w:sz w:val="22"/>
          <w:szCs w:val="22"/>
        </w:rPr>
        <w:t>Москва</w:t>
      </w:r>
      <w:r w:rsidRPr="00256296">
        <w:rPr>
          <w:rFonts w:ascii="Arial" w:hAnsi="Arial" w:cs="Arial"/>
          <w:sz w:val="22"/>
          <w:szCs w:val="22"/>
        </w:rPr>
        <w:t>), тема: «Инновации в технологиях продаж на промышленных предприятиях»</w:t>
      </w:r>
    </w:p>
    <w:p w:rsidR="00EA5E21" w:rsidRPr="00256296" w:rsidRDefault="00EA5E21" w:rsidP="00EA5E21">
      <w:pPr>
        <w:spacing w:before="120"/>
        <w:jc w:val="both"/>
        <w:rPr>
          <w:rFonts w:ascii="Arial" w:hAnsi="Arial" w:cs="Arial"/>
          <w:sz w:val="22"/>
          <w:szCs w:val="22"/>
        </w:rPr>
      </w:pPr>
    </w:p>
    <w:p w:rsidR="00D857F9" w:rsidRDefault="00D857F9" w:rsidP="00D857F9">
      <w:pPr>
        <w:spacing w:before="120"/>
        <w:ind w:left="2124" w:hanging="21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t>10.00</w:t>
      </w:r>
      <w:r w:rsidR="0000762C">
        <w:rPr>
          <w:rFonts w:ascii="Arial" w:hAnsi="Arial" w:cs="Arial"/>
          <w:b/>
          <w:color w:val="FF0000"/>
          <w:sz w:val="22"/>
          <w:szCs w:val="22"/>
        </w:rPr>
        <w:t xml:space="preserve"> – </w:t>
      </w:r>
      <w:r>
        <w:rPr>
          <w:rFonts w:ascii="Arial" w:hAnsi="Arial" w:cs="Arial"/>
          <w:b/>
          <w:color w:val="FF0000"/>
          <w:sz w:val="22"/>
          <w:szCs w:val="22"/>
        </w:rPr>
        <w:t>11.15</w:t>
      </w:r>
      <w:r>
        <w:rPr>
          <w:rFonts w:ascii="Arial" w:hAnsi="Arial" w:cs="Arial"/>
          <w:b/>
          <w:color w:val="FF0000"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 xml:space="preserve">Семинар: «Маркетинг Лысьвы: идеи, возможности, технологии», </w:t>
      </w:r>
      <w:r>
        <w:rPr>
          <w:rFonts w:ascii="Arial" w:hAnsi="Arial" w:cs="Arial"/>
          <w:sz w:val="22"/>
          <w:szCs w:val="22"/>
        </w:rPr>
        <w:t>Лысьвенский драмтеатр, средний зал</w:t>
      </w:r>
    </w:p>
    <w:p w:rsidR="00D857F9" w:rsidRPr="00AE2257" w:rsidRDefault="00D857F9" w:rsidP="00AE2257">
      <w:pPr>
        <w:spacing w:before="120"/>
        <w:ind w:left="2124" w:hanging="2124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tab/>
      </w:r>
      <w:r w:rsidRPr="008322AA">
        <w:rPr>
          <w:rFonts w:ascii="Arial" w:hAnsi="Arial" w:cs="Arial"/>
          <w:b/>
          <w:sz w:val="22"/>
          <w:szCs w:val="22"/>
        </w:rPr>
        <w:t>Модератор:</w:t>
      </w:r>
      <w:r w:rsidR="00AE2257">
        <w:rPr>
          <w:rFonts w:ascii="Arial" w:hAnsi="Arial" w:cs="Arial"/>
          <w:b/>
          <w:sz w:val="22"/>
          <w:szCs w:val="22"/>
        </w:rPr>
        <w:t xml:space="preserve"> </w:t>
      </w:r>
      <w:r w:rsidRPr="00256296">
        <w:rPr>
          <w:rFonts w:ascii="Arial" w:hAnsi="Arial" w:cs="Arial"/>
          <w:b/>
          <w:sz w:val="22"/>
          <w:szCs w:val="22"/>
        </w:rPr>
        <w:t>Визгалов Денис Валерьевич,</w:t>
      </w:r>
      <w:r w:rsidRPr="00256296">
        <w:rPr>
          <w:rFonts w:ascii="Arial" w:hAnsi="Arial" w:cs="Arial"/>
          <w:sz w:val="22"/>
          <w:szCs w:val="22"/>
        </w:rPr>
        <w:t xml:space="preserve"> руководитель сектора "Социальная политика и общественные коммуникации" Фонда "Институт экономики города" (г. Москва)</w:t>
      </w:r>
    </w:p>
    <w:p w:rsidR="00D857F9" w:rsidRPr="008322AA" w:rsidRDefault="00D857F9" w:rsidP="00D857F9">
      <w:pPr>
        <w:spacing w:before="120"/>
        <w:ind w:left="2124" w:firstLine="6"/>
        <w:jc w:val="both"/>
        <w:rPr>
          <w:rFonts w:ascii="Arial" w:hAnsi="Arial" w:cs="Arial"/>
          <w:sz w:val="22"/>
          <w:szCs w:val="22"/>
        </w:rPr>
      </w:pPr>
      <w:r w:rsidRPr="008322AA">
        <w:rPr>
          <w:rFonts w:ascii="Arial" w:hAnsi="Arial" w:cs="Arial"/>
          <w:b/>
          <w:sz w:val="22"/>
          <w:szCs w:val="22"/>
        </w:rPr>
        <w:t xml:space="preserve">Участники: </w:t>
      </w:r>
      <w:r w:rsidRPr="008322AA">
        <w:rPr>
          <w:rFonts w:ascii="Arial" w:hAnsi="Arial" w:cs="Arial"/>
          <w:sz w:val="22"/>
          <w:szCs w:val="22"/>
        </w:rPr>
        <w:t xml:space="preserve">представители </w:t>
      </w:r>
      <w:r>
        <w:rPr>
          <w:rFonts w:ascii="Arial" w:hAnsi="Arial" w:cs="Arial"/>
          <w:sz w:val="22"/>
          <w:szCs w:val="22"/>
        </w:rPr>
        <w:t>социального актива Лысьвенского района, представители бизнес сообщества Лысьвенского района</w:t>
      </w:r>
    </w:p>
    <w:p w:rsidR="00D857F9" w:rsidRDefault="00D857F9" w:rsidP="00EA5E21">
      <w:pPr>
        <w:spacing w:before="120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00762C" w:rsidRDefault="0000762C" w:rsidP="00E11C88">
      <w:pPr>
        <w:spacing w:before="120"/>
        <w:ind w:left="2124" w:hanging="21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t>10.00 – 11.30</w:t>
      </w:r>
      <w:r>
        <w:rPr>
          <w:rFonts w:ascii="Arial" w:hAnsi="Arial" w:cs="Arial"/>
          <w:b/>
          <w:color w:val="FF0000"/>
          <w:sz w:val="22"/>
          <w:szCs w:val="22"/>
        </w:rPr>
        <w:tab/>
      </w:r>
      <w:r w:rsidRPr="0000762C">
        <w:rPr>
          <w:rFonts w:ascii="Arial" w:hAnsi="Arial" w:cs="Arial"/>
          <w:b/>
          <w:sz w:val="22"/>
          <w:szCs w:val="22"/>
        </w:rPr>
        <w:t xml:space="preserve">Семинар-треннинг: </w:t>
      </w:r>
      <w:r>
        <w:rPr>
          <w:rFonts w:ascii="Arial" w:hAnsi="Arial" w:cs="Arial"/>
          <w:b/>
          <w:sz w:val="22"/>
          <w:szCs w:val="22"/>
        </w:rPr>
        <w:t xml:space="preserve">«Разработка и продвижение инвестиционных площадок и проектов», </w:t>
      </w:r>
      <w:r w:rsidR="00E11C88" w:rsidRPr="00256296">
        <w:rPr>
          <w:rFonts w:ascii="Arial" w:hAnsi="Arial" w:cs="Arial"/>
          <w:sz w:val="22"/>
          <w:szCs w:val="22"/>
        </w:rPr>
        <w:t>конференц</w:t>
      </w:r>
      <w:r w:rsidR="00E11C88" w:rsidRPr="00256296">
        <w:rPr>
          <w:rFonts w:ascii="Arial" w:hAnsi="Arial" w:cs="Arial"/>
          <w:b/>
          <w:sz w:val="22"/>
          <w:szCs w:val="22"/>
        </w:rPr>
        <w:t>-</w:t>
      </w:r>
      <w:r w:rsidR="00E11C88" w:rsidRPr="00256296">
        <w:rPr>
          <w:rFonts w:ascii="Arial" w:hAnsi="Arial" w:cs="Arial"/>
          <w:sz w:val="22"/>
          <w:szCs w:val="22"/>
        </w:rPr>
        <w:t>зал администрации Лысьвенского муниципального района</w:t>
      </w:r>
    </w:p>
    <w:p w:rsidR="00E11C88" w:rsidRPr="00E11C88" w:rsidRDefault="00E11C88" w:rsidP="00E11C88">
      <w:pPr>
        <w:spacing w:before="120"/>
        <w:ind w:left="2124" w:hanging="2124"/>
        <w:jc w:val="both"/>
        <w:rPr>
          <w:rFonts w:ascii="Arial" w:hAnsi="Arial" w:cs="Arial"/>
          <w:b/>
          <w:sz w:val="22"/>
          <w:szCs w:val="22"/>
        </w:rPr>
      </w:pPr>
      <w:r w:rsidRPr="00E11C88">
        <w:rPr>
          <w:rFonts w:ascii="Arial" w:hAnsi="Arial" w:cs="Arial"/>
          <w:b/>
          <w:sz w:val="22"/>
          <w:szCs w:val="22"/>
        </w:rPr>
        <w:tab/>
        <w:t>Модератор:</w:t>
      </w:r>
    </w:p>
    <w:p w:rsidR="00E11C88" w:rsidRDefault="00E11C88" w:rsidP="00E11C88">
      <w:pPr>
        <w:spacing w:before="120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E11C88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Веселова А</w:t>
      </w:r>
      <w:r w:rsidRPr="00E11C88">
        <w:rPr>
          <w:rFonts w:ascii="Arial" w:hAnsi="Arial" w:cs="Arial"/>
          <w:b/>
          <w:sz w:val="22"/>
          <w:szCs w:val="22"/>
        </w:rPr>
        <w:t xml:space="preserve">нна Олеговна, </w:t>
      </w:r>
      <w:r w:rsidRPr="00E11C88">
        <w:rPr>
          <w:rFonts w:ascii="Arial" w:hAnsi="Arial" w:cs="Arial"/>
          <w:sz w:val="22"/>
          <w:szCs w:val="22"/>
        </w:rPr>
        <w:t xml:space="preserve">главный специалист сектора привлечения инвестиций министерства </w:t>
      </w:r>
      <w:r w:rsidRPr="00256296">
        <w:rPr>
          <w:rFonts w:ascii="Arial" w:hAnsi="Arial" w:cs="Arial"/>
          <w:sz w:val="22"/>
          <w:szCs w:val="22"/>
        </w:rPr>
        <w:t>промышленности, инноваций и науки Пермского края</w:t>
      </w:r>
    </w:p>
    <w:p w:rsidR="00E11C88" w:rsidRDefault="00E11C88" w:rsidP="00E11C88">
      <w:pPr>
        <w:spacing w:before="120"/>
        <w:ind w:left="2124" w:hanging="2124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  <w:t xml:space="preserve">Участники: </w:t>
      </w:r>
      <w:r w:rsidRPr="00256296">
        <w:rPr>
          <w:rFonts w:ascii="Arial" w:hAnsi="Arial" w:cs="Arial"/>
          <w:sz w:val="22"/>
          <w:szCs w:val="22"/>
        </w:rPr>
        <w:t>представители муниципальных образований Пермского края</w:t>
      </w:r>
      <w:r>
        <w:rPr>
          <w:rFonts w:ascii="Arial" w:hAnsi="Arial" w:cs="Arial"/>
          <w:sz w:val="22"/>
          <w:szCs w:val="22"/>
        </w:rPr>
        <w:t xml:space="preserve">, специалисты, руководители промышленных предприятий </w:t>
      </w:r>
    </w:p>
    <w:p w:rsidR="00E11C88" w:rsidRPr="00E11C88" w:rsidRDefault="00E11C88" w:rsidP="00E11C88">
      <w:pPr>
        <w:spacing w:before="120"/>
        <w:ind w:left="2124" w:hanging="21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</w:p>
    <w:p w:rsidR="00EA5E21" w:rsidRPr="00256296" w:rsidRDefault="00EA5E21" w:rsidP="00EA5E21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color w:val="FF0000"/>
          <w:sz w:val="22"/>
          <w:szCs w:val="22"/>
        </w:rPr>
        <w:t>11.00 – 11.30</w:t>
      </w:r>
      <w:r w:rsidRPr="00256296">
        <w:rPr>
          <w:rFonts w:ascii="Arial" w:hAnsi="Arial" w:cs="Arial"/>
          <w:sz w:val="22"/>
          <w:szCs w:val="22"/>
        </w:rPr>
        <w:tab/>
      </w:r>
      <w:r w:rsidRPr="00256296">
        <w:rPr>
          <w:rFonts w:ascii="Arial" w:hAnsi="Arial" w:cs="Arial"/>
          <w:sz w:val="22"/>
          <w:szCs w:val="22"/>
        </w:rPr>
        <w:tab/>
      </w:r>
      <w:r w:rsidRPr="00D857F9">
        <w:rPr>
          <w:rFonts w:ascii="Arial" w:hAnsi="Arial" w:cs="Arial"/>
          <w:b/>
          <w:sz w:val="22"/>
          <w:szCs w:val="22"/>
        </w:rPr>
        <w:t>Регистрация участников.</w:t>
      </w:r>
      <w:r w:rsidRPr="00256296">
        <w:rPr>
          <w:rFonts w:ascii="Arial" w:hAnsi="Arial" w:cs="Arial"/>
          <w:sz w:val="22"/>
          <w:szCs w:val="22"/>
        </w:rPr>
        <w:t xml:space="preserve"> Приветственный кофе.</w:t>
      </w:r>
    </w:p>
    <w:p w:rsidR="00EA5E21" w:rsidRPr="00256296" w:rsidRDefault="00EA5E21" w:rsidP="00EA5E21">
      <w:pPr>
        <w:spacing w:before="120"/>
        <w:jc w:val="both"/>
        <w:rPr>
          <w:rFonts w:ascii="Arial" w:hAnsi="Arial" w:cs="Arial"/>
          <w:sz w:val="22"/>
          <w:szCs w:val="22"/>
        </w:rPr>
      </w:pPr>
    </w:p>
    <w:p w:rsidR="00EA5E21" w:rsidRPr="00256296" w:rsidRDefault="00EA5E21" w:rsidP="002C473F">
      <w:pPr>
        <w:spacing w:before="120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color w:val="FF0000"/>
          <w:sz w:val="22"/>
          <w:szCs w:val="22"/>
        </w:rPr>
        <w:t xml:space="preserve">11.30 </w:t>
      </w:r>
      <w:r w:rsidR="0000762C">
        <w:rPr>
          <w:rFonts w:ascii="Arial" w:hAnsi="Arial" w:cs="Arial"/>
          <w:b/>
          <w:color w:val="FF0000"/>
          <w:sz w:val="22"/>
          <w:szCs w:val="22"/>
        </w:rPr>
        <w:t>–</w:t>
      </w:r>
      <w:r w:rsidRPr="00256296">
        <w:rPr>
          <w:rFonts w:ascii="Arial" w:hAnsi="Arial" w:cs="Arial"/>
          <w:b/>
          <w:color w:val="FF0000"/>
          <w:sz w:val="22"/>
          <w:szCs w:val="22"/>
        </w:rPr>
        <w:t xml:space="preserve"> 13.00</w:t>
      </w:r>
      <w:r w:rsidRPr="00256296">
        <w:rPr>
          <w:rFonts w:ascii="Arial" w:hAnsi="Arial" w:cs="Arial"/>
          <w:sz w:val="22"/>
          <w:szCs w:val="22"/>
        </w:rPr>
        <w:tab/>
      </w:r>
      <w:r w:rsidR="002C473F" w:rsidRPr="002C473F">
        <w:rPr>
          <w:rFonts w:ascii="Arial" w:hAnsi="Arial" w:cs="Arial"/>
          <w:b/>
          <w:sz w:val="22"/>
          <w:szCs w:val="22"/>
        </w:rPr>
        <w:t>Открытие Форума.</w:t>
      </w:r>
      <w:r w:rsidR="002C473F">
        <w:rPr>
          <w:rFonts w:ascii="Arial" w:hAnsi="Arial" w:cs="Arial"/>
          <w:sz w:val="22"/>
          <w:szCs w:val="22"/>
        </w:rPr>
        <w:t xml:space="preserve"> </w:t>
      </w:r>
      <w:r w:rsidRPr="00256296">
        <w:rPr>
          <w:rFonts w:ascii="Arial" w:hAnsi="Arial" w:cs="Arial"/>
          <w:b/>
          <w:sz w:val="22"/>
          <w:szCs w:val="22"/>
        </w:rPr>
        <w:t>Пленарное заседание</w:t>
      </w:r>
      <w:r w:rsidRPr="00256296">
        <w:rPr>
          <w:rFonts w:ascii="Arial" w:hAnsi="Arial" w:cs="Arial"/>
          <w:sz w:val="22"/>
          <w:szCs w:val="22"/>
        </w:rPr>
        <w:t>, Лысьвенский драматический театр, Большой зал</w:t>
      </w:r>
    </w:p>
    <w:p w:rsidR="00EA5E21" w:rsidRPr="00256296" w:rsidRDefault="00EA5E21" w:rsidP="00E6540D">
      <w:pPr>
        <w:spacing w:before="120"/>
        <w:ind w:left="1416" w:firstLine="708"/>
        <w:jc w:val="both"/>
        <w:rPr>
          <w:rFonts w:ascii="Arial" w:hAnsi="Arial" w:cs="Arial"/>
          <w:b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Модераторы:</w:t>
      </w:r>
    </w:p>
    <w:p w:rsidR="00EA5E21" w:rsidRPr="00256296" w:rsidRDefault="00EA5E21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lastRenderedPageBreak/>
        <w:t>Антонов Михаил Вячеславович</w:t>
      </w:r>
      <w:r w:rsidRPr="00256296">
        <w:rPr>
          <w:rFonts w:ascii="Arial" w:hAnsi="Arial" w:cs="Arial"/>
          <w:sz w:val="22"/>
          <w:szCs w:val="22"/>
        </w:rPr>
        <w:t xml:space="preserve">, заместитель председателя Правительства Пермского края </w:t>
      </w:r>
      <w:hyperlink r:id="rId37" w:history="1">
        <w:r w:rsidRPr="00256296">
          <w:rPr>
            <w:rStyle w:val="a3"/>
            <w:rFonts w:ascii="Arial" w:hAnsi="Arial" w:cs="Arial"/>
            <w:sz w:val="22"/>
            <w:szCs w:val="22"/>
          </w:rPr>
          <w:t>http://www.permkrai.ru/economy/</w:t>
        </w:r>
      </w:hyperlink>
    </w:p>
    <w:p w:rsidR="00EA5E21" w:rsidRPr="00256296" w:rsidRDefault="00EA5E21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Волков Владимир Анатольевич</w:t>
      </w:r>
      <w:r w:rsidRPr="00256296">
        <w:rPr>
          <w:rFonts w:ascii="Arial" w:hAnsi="Arial" w:cs="Arial"/>
          <w:sz w:val="22"/>
          <w:szCs w:val="22"/>
        </w:rPr>
        <w:t xml:space="preserve">, председатель Исполкома МА «Большой Урал» (Екатеринбург) </w:t>
      </w:r>
      <w:hyperlink r:id="rId38" w:history="1">
        <w:r w:rsidRPr="00256296">
          <w:rPr>
            <w:rStyle w:val="a3"/>
            <w:rFonts w:ascii="Arial" w:hAnsi="Arial" w:cs="Arial"/>
            <w:sz w:val="22"/>
            <w:szCs w:val="22"/>
          </w:rPr>
          <w:t>http://bigural.ru/</w:t>
        </w:r>
      </w:hyperlink>
      <w:r w:rsidRPr="00256296">
        <w:rPr>
          <w:rFonts w:ascii="Arial" w:hAnsi="Arial" w:cs="Arial"/>
          <w:sz w:val="22"/>
          <w:szCs w:val="22"/>
        </w:rPr>
        <w:t xml:space="preserve"> </w:t>
      </w:r>
    </w:p>
    <w:p w:rsidR="00EA5E21" w:rsidRPr="00256296" w:rsidRDefault="00EA5E21" w:rsidP="00E6540D">
      <w:pPr>
        <w:spacing w:before="120"/>
        <w:ind w:left="1416" w:firstLine="708"/>
        <w:jc w:val="both"/>
        <w:rPr>
          <w:rFonts w:ascii="Arial" w:hAnsi="Arial" w:cs="Arial"/>
          <w:b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Доклады:</w:t>
      </w:r>
    </w:p>
    <w:p w:rsidR="00EA5E21" w:rsidRPr="00256296" w:rsidRDefault="00EA5E21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Гончаров Александр Леонидович</w:t>
      </w:r>
      <w:r w:rsidRPr="00256296">
        <w:rPr>
          <w:rFonts w:ascii="Arial" w:hAnsi="Arial" w:cs="Arial"/>
          <w:sz w:val="22"/>
          <w:szCs w:val="22"/>
        </w:rPr>
        <w:t xml:space="preserve">, глава </w:t>
      </w:r>
      <w:r w:rsidR="001A2BD1">
        <w:rPr>
          <w:rFonts w:ascii="Arial" w:hAnsi="Arial" w:cs="Arial"/>
          <w:sz w:val="22"/>
          <w:szCs w:val="22"/>
        </w:rPr>
        <w:t xml:space="preserve">администрации </w:t>
      </w:r>
      <w:r w:rsidRPr="00256296">
        <w:rPr>
          <w:rFonts w:ascii="Arial" w:hAnsi="Arial" w:cs="Arial"/>
          <w:sz w:val="22"/>
          <w:szCs w:val="22"/>
        </w:rPr>
        <w:t xml:space="preserve">Лысьвенского </w:t>
      </w:r>
      <w:r w:rsidR="001A2BD1">
        <w:rPr>
          <w:rFonts w:ascii="Arial" w:hAnsi="Arial" w:cs="Arial"/>
          <w:sz w:val="22"/>
          <w:szCs w:val="22"/>
        </w:rPr>
        <w:t>муниципального района</w:t>
      </w:r>
      <w:r w:rsidRPr="00256296">
        <w:rPr>
          <w:rFonts w:ascii="Arial" w:hAnsi="Arial" w:cs="Arial"/>
          <w:sz w:val="22"/>
          <w:szCs w:val="22"/>
        </w:rPr>
        <w:t xml:space="preserve">, тема: «Инвестиционный портрет Лысьвенского муниципального района Пермского края-2011» </w:t>
      </w:r>
      <w:hyperlink r:id="rId39" w:history="1">
        <w:r w:rsidRPr="00256296">
          <w:rPr>
            <w:rStyle w:val="a3"/>
            <w:rFonts w:ascii="Arial" w:hAnsi="Arial" w:cs="Arial"/>
            <w:sz w:val="22"/>
            <w:szCs w:val="22"/>
          </w:rPr>
          <w:t>http://adm.lysva.ru/</w:t>
        </w:r>
      </w:hyperlink>
    </w:p>
    <w:p w:rsidR="00EA5E21" w:rsidRPr="00256296" w:rsidRDefault="00EA5E21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Пьянкова Ксения Владимировна</w:t>
      </w:r>
      <w:r w:rsidRPr="00256296">
        <w:rPr>
          <w:rFonts w:ascii="Arial" w:hAnsi="Arial" w:cs="Arial"/>
          <w:sz w:val="22"/>
          <w:szCs w:val="22"/>
        </w:rPr>
        <w:t xml:space="preserve">, министр промышленности, инноваций и науки Пермского края </w:t>
      </w:r>
      <w:hyperlink r:id="rId40" w:history="1">
        <w:r w:rsidRPr="00256296">
          <w:rPr>
            <w:rStyle w:val="a3"/>
            <w:rFonts w:ascii="Arial" w:hAnsi="Arial" w:cs="Arial"/>
            <w:sz w:val="22"/>
            <w:szCs w:val="22"/>
            <w:lang w:val="en-US"/>
          </w:rPr>
          <w:t>www</w:t>
        </w:r>
        <w:r w:rsidRPr="00256296">
          <w:rPr>
            <w:rStyle w:val="a3"/>
            <w:rFonts w:ascii="Arial" w:hAnsi="Arial" w:cs="Arial"/>
            <w:sz w:val="22"/>
            <w:szCs w:val="22"/>
          </w:rPr>
          <w:t>.</w:t>
        </w:r>
        <w:r w:rsidRPr="00256296">
          <w:rPr>
            <w:rStyle w:val="a3"/>
            <w:rFonts w:ascii="Arial" w:hAnsi="Arial" w:cs="Arial"/>
            <w:sz w:val="22"/>
            <w:szCs w:val="22"/>
            <w:lang w:val="en-US"/>
          </w:rPr>
          <w:t>minprom</w:t>
        </w:r>
        <w:r w:rsidRPr="00256296">
          <w:rPr>
            <w:rStyle w:val="a3"/>
            <w:rFonts w:ascii="Arial" w:hAnsi="Arial" w:cs="Arial"/>
            <w:sz w:val="22"/>
            <w:szCs w:val="22"/>
          </w:rPr>
          <w:t>.</w:t>
        </w:r>
        <w:r w:rsidRPr="00256296">
          <w:rPr>
            <w:rStyle w:val="a3"/>
            <w:rFonts w:ascii="Arial" w:hAnsi="Arial" w:cs="Arial"/>
            <w:sz w:val="22"/>
            <w:szCs w:val="22"/>
            <w:lang w:val="en-US"/>
          </w:rPr>
          <w:t>permkrai</w:t>
        </w:r>
        <w:r w:rsidRPr="00256296">
          <w:rPr>
            <w:rStyle w:val="a3"/>
            <w:rFonts w:ascii="Arial" w:hAnsi="Arial" w:cs="Arial"/>
            <w:sz w:val="22"/>
            <w:szCs w:val="22"/>
          </w:rPr>
          <w:t>.</w:t>
        </w:r>
        <w:r w:rsidRPr="00256296">
          <w:rPr>
            <w:rStyle w:val="a3"/>
            <w:rFonts w:ascii="Arial" w:hAnsi="Arial" w:cs="Arial"/>
            <w:sz w:val="22"/>
            <w:szCs w:val="22"/>
            <w:lang w:val="en-US"/>
          </w:rPr>
          <w:t>ru</w:t>
        </w:r>
      </w:hyperlink>
      <w:r w:rsidRPr="00256296">
        <w:rPr>
          <w:rFonts w:ascii="Arial" w:hAnsi="Arial" w:cs="Arial"/>
          <w:sz w:val="22"/>
          <w:szCs w:val="22"/>
        </w:rPr>
        <w:t xml:space="preserve"> (тема на согласовании);</w:t>
      </w:r>
    </w:p>
    <w:p w:rsidR="00EA5E21" w:rsidRPr="00256296" w:rsidRDefault="006F7EB6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Биматов Марат Рамил</w:t>
      </w:r>
      <w:r w:rsidR="00EA5E21" w:rsidRPr="00256296">
        <w:rPr>
          <w:rFonts w:ascii="Arial" w:hAnsi="Arial" w:cs="Arial"/>
          <w:b/>
          <w:sz w:val="22"/>
          <w:szCs w:val="22"/>
        </w:rPr>
        <w:t>евич</w:t>
      </w:r>
      <w:r w:rsidR="00EA5E21" w:rsidRPr="00256296">
        <w:rPr>
          <w:rFonts w:ascii="Arial" w:hAnsi="Arial" w:cs="Arial"/>
          <w:sz w:val="22"/>
          <w:szCs w:val="22"/>
        </w:rPr>
        <w:t xml:space="preserve">, президент Пермской торгово-промышленной палаты </w:t>
      </w:r>
      <w:hyperlink r:id="rId41" w:history="1">
        <w:r w:rsidR="00EA5E21" w:rsidRPr="00256296">
          <w:rPr>
            <w:rStyle w:val="a3"/>
            <w:rFonts w:ascii="Arial" w:hAnsi="Arial" w:cs="Arial"/>
            <w:sz w:val="22"/>
            <w:szCs w:val="22"/>
          </w:rPr>
          <w:t>http://www.permtpp.ru/</w:t>
        </w:r>
      </w:hyperlink>
      <w:r w:rsidR="00EA5E21" w:rsidRPr="00256296">
        <w:rPr>
          <w:rFonts w:ascii="Arial" w:hAnsi="Arial" w:cs="Arial"/>
          <w:sz w:val="22"/>
          <w:szCs w:val="22"/>
        </w:rPr>
        <w:t xml:space="preserve"> </w:t>
      </w:r>
      <w:r w:rsidR="0046121E">
        <w:rPr>
          <w:rFonts w:ascii="Arial" w:hAnsi="Arial" w:cs="Arial"/>
          <w:sz w:val="22"/>
          <w:szCs w:val="22"/>
        </w:rPr>
        <w:t>тема: «</w:t>
      </w:r>
      <w:r w:rsidR="0046121E" w:rsidRPr="0046121E">
        <w:rPr>
          <w:rFonts w:ascii="Arial" w:hAnsi="Arial" w:cs="Arial"/>
          <w:sz w:val="22"/>
          <w:szCs w:val="22"/>
        </w:rPr>
        <w:t xml:space="preserve">Взаимодействие государства и бизнеса </w:t>
      </w:r>
      <w:r>
        <w:rPr>
          <w:rFonts w:ascii="Arial" w:hAnsi="Arial" w:cs="Arial"/>
          <w:sz w:val="22"/>
          <w:szCs w:val="22"/>
        </w:rPr>
        <w:t>–</w:t>
      </w:r>
      <w:r w:rsidR="0046121E" w:rsidRPr="0046121E">
        <w:rPr>
          <w:rFonts w:ascii="Arial" w:hAnsi="Arial" w:cs="Arial"/>
          <w:sz w:val="22"/>
          <w:szCs w:val="22"/>
        </w:rPr>
        <w:t xml:space="preserve"> модернизация отношений</w:t>
      </w:r>
      <w:r w:rsidR="0046121E">
        <w:rPr>
          <w:rFonts w:ascii="Arial" w:hAnsi="Arial" w:cs="Arial"/>
          <w:sz w:val="22"/>
          <w:szCs w:val="22"/>
        </w:rPr>
        <w:t>»</w:t>
      </w:r>
    </w:p>
    <w:p w:rsidR="00EA5E21" w:rsidRPr="00256296" w:rsidRDefault="00EA5E21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Пьянков Константин Юрьевич</w:t>
      </w:r>
      <w:r w:rsidRPr="00256296">
        <w:rPr>
          <w:rFonts w:ascii="Arial" w:hAnsi="Arial" w:cs="Arial"/>
          <w:sz w:val="22"/>
          <w:szCs w:val="22"/>
        </w:rPr>
        <w:t>, и.о. министра развития предпринимательства и торговли Пермского края, тема: «Современные механизмы развития малого и среднего бизнеса»</w:t>
      </w:r>
    </w:p>
    <w:p w:rsidR="00EA5E21" w:rsidRPr="00256296" w:rsidRDefault="001110C5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Огородов Иван Петрович</w:t>
      </w:r>
      <w:r w:rsidR="00EA5E21" w:rsidRPr="0025629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зам. </w:t>
      </w:r>
      <w:r w:rsidR="00EA5E21" w:rsidRPr="00256296">
        <w:rPr>
          <w:rFonts w:ascii="Arial" w:hAnsi="Arial" w:cs="Arial"/>
          <w:sz w:val="22"/>
          <w:szCs w:val="22"/>
        </w:rPr>
        <w:t>министр</w:t>
      </w:r>
      <w:r>
        <w:rPr>
          <w:rFonts w:ascii="Arial" w:hAnsi="Arial" w:cs="Arial"/>
          <w:sz w:val="22"/>
          <w:szCs w:val="22"/>
        </w:rPr>
        <w:t>а</w:t>
      </w:r>
      <w:r w:rsidR="00EA5E21" w:rsidRPr="00256296">
        <w:rPr>
          <w:rFonts w:ascii="Arial" w:hAnsi="Arial" w:cs="Arial"/>
          <w:sz w:val="22"/>
          <w:szCs w:val="22"/>
        </w:rPr>
        <w:t xml:space="preserve"> сельского хозяйства Пермского края, тема: «Перспективные направления агробизнеса Пермского края для отечественных и зарубежных инвесторов» (на согласовании)</w:t>
      </w:r>
    </w:p>
    <w:p w:rsidR="00EA5E21" w:rsidRPr="00256296" w:rsidRDefault="00EA5E21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Кузнецов Юрий Григорьевич</w:t>
      </w:r>
      <w:r w:rsidRPr="00256296">
        <w:rPr>
          <w:rFonts w:ascii="Arial" w:hAnsi="Arial" w:cs="Arial"/>
          <w:sz w:val="22"/>
          <w:szCs w:val="22"/>
        </w:rPr>
        <w:t>, заместитель Главы Администрации города Нижний Тагил Свердловской области по стратегическому развитию и инвестициям, тема: «Опыт подготовки комплексного инвестиционного плана развития (модернизации) территории»;</w:t>
      </w:r>
    </w:p>
    <w:p w:rsidR="002C473F" w:rsidRPr="00256296" w:rsidRDefault="002C473F" w:rsidP="002C473F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Богокин Андрей Леонидович</w:t>
      </w:r>
      <w:r w:rsidRPr="00256296">
        <w:rPr>
          <w:rFonts w:ascii="Arial" w:hAnsi="Arial" w:cs="Arial"/>
          <w:sz w:val="22"/>
          <w:szCs w:val="22"/>
        </w:rPr>
        <w:t xml:space="preserve">, </w:t>
      </w:r>
      <w:r w:rsidRPr="00256296">
        <w:rPr>
          <w:rFonts w:ascii="Arial" w:hAnsi="Arial" w:cs="Arial"/>
          <w:sz w:val="22"/>
          <w:szCs w:val="22"/>
        </w:rPr>
        <w:t>выступающий директор</w:t>
      </w:r>
      <w:r w:rsidRPr="00256296">
        <w:rPr>
          <w:rFonts w:ascii="Arial" w:hAnsi="Arial" w:cs="Arial"/>
          <w:sz w:val="22"/>
          <w:szCs w:val="22"/>
        </w:rPr>
        <w:t xml:space="preserve"> </w:t>
      </w:r>
      <w:r w:rsidRPr="00256296">
        <w:rPr>
          <w:rFonts w:ascii="Arial" w:hAnsi="Arial" w:cs="Arial"/>
          <w:sz w:val="22"/>
          <w:szCs w:val="22"/>
        </w:rPr>
        <w:t>Центр</w:t>
      </w:r>
      <w:r w:rsidRPr="00256296">
        <w:rPr>
          <w:rFonts w:ascii="Arial" w:hAnsi="Arial" w:cs="Arial"/>
          <w:sz w:val="22"/>
          <w:szCs w:val="22"/>
        </w:rPr>
        <w:t>а</w:t>
      </w:r>
      <w:r w:rsidRPr="00256296">
        <w:rPr>
          <w:rFonts w:ascii="Arial" w:hAnsi="Arial" w:cs="Arial"/>
          <w:sz w:val="22"/>
          <w:szCs w:val="22"/>
        </w:rPr>
        <w:t xml:space="preserve"> сценарного планирования </w:t>
      </w:r>
      <w:r w:rsidRPr="00256296">
        <w:rPr>
          <w:rFonts w:ascii="Arial" w:hAnsi="Arial" w:cs="Arial"/>
          <w:sz w:val="22"/>
          <w:szCs w:val="22"/>
        </w:rPr>
        <w:t>Национальной гильдии профессиональных консультантов</w:t>
      </w:r>
      <w:r w:rsidRPr="00256296">
        <w:rPr>
          <w:rFonts w:ascii="Arial" w:hAnsi="Arial" w:cs="Arial"/>
          <w:sz w:val="22"/>
          <w:szCs w:val="22"/>
        </w:rPr>
        <w:t xml:space="preserve"> (</w:t>
      </w:r>
      <w:r w:rsidRPr="00256296">
        <w:rPr>
          <w:rFonts w:ascii="Arial" w:hAnsi="Arial" w:cs="Arial"/>
          <w:sz w:val="22"/>
          <w:szCs w:val="22"/>
        </w:rPr>
        <w:t>Москва</w:t>
      </w:r>
      <w:r w:rsidRPr="00256296">
        <w:rPr>
          <w:rFonts w:ascii="Arial" w:hAnsi="Arial" w:cs="Arial"/>
          <w:sz w:val="22"/>
          <w:szCs w:val="22"/>
        </w:rPr>
        <w:t>),</w:t>
      </w:r>
      <w:r w:rsidRPr="00256296">
        <w:rPr>
          <w:rFonts w:ascii="Arial" w:hAnsi="Arial" w:cs="Arial"/>
          <w:sz w:val="22"/>
          <w:szCs w:val="22"/>
        </w:rPr>
        <w:t xml:space="preserve"> </w:t>
      </w:r>
      <w:r w:rsidRPr="00256296">
        <w:rPr>
          <w:rFonts w:ascii="Arial" w:hAnsi="Arial" w:cs="Arial"/>
          <w:sz w:val="22"/>
          <w:szCs w:val="22"/>
        </w:rPr>
        <w:t>к.э.н., т</w:t>
      </w:r>
      <w:r w:rsidRPr="00256296">
        <w:rPr>
          <w:rFonts w:ascii="Arial" w:hAnsi="Arial" w:cs="Arial"/>
          <w:sz w:val="22"/>
          <w:szCs w:val="22"/>
        </w:rPr>
        <w:t>ема «</w:t>
      </w:r>
      <w:r w:rsidRPr="00256296">
        <w:rPr>
          <w:rFonts w:ascii="Arial" w:hAnsi="Arial" w:cs="Arial"/>
          <w:sz w:val="22"/>
          <w:szCs w:val="22"/>
        </w:rPr>
        <w:t>Инновации</w:t>
      </w:r>
      <w:r w:rsidRPr="00256296">
        <w:rPr>
          <w:rFonts w:ascii="Arial" w:hAnsi="Arial" w:cs="Arial"/>
          <w:sz w:val="22"/>
          <w:szCs w:val="22"/>
        </w:rPr>
        <w:t xml:space="preserve"> в управлении</w:t>
      </w:r>
      <w:r w:rsidRPr="00256296">
        <w:rPr>
          <w:rFonts w:ascii="Arial" w:hAnsi="Arial" w:cs="Arial"/>
          <w:sz w:val="22"/>
          <w:szCs w:val="22"/>
        </w:rPr>
        <w:t xml:space="preserve"> промышленными предприятиями</w:t>
      </w:r>
      <w:r w:rsidRPr="00256296">
        <w:rPr>
          <w:rFonts w:ascii="Arial" w:hAnsi="Arial" w:cs="Arial"/>
          <w:sz w:val="22"/>
          <w:szCs w:val="22"/>
        </w:rPr>
        <w:t>»</w:t>
      </w:r>
    </w:p>
    <w:p w:rsidR="00EA5E21" w:rsidRPr="00256296" w:rsidRDefault="00EA5E21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Банных Олег Васильевич</w:t>
      </w:r>
      <w:r w:rsidRPr="00256296">
        <w:rPr>
          <w:rFonts w:ascii="Arial" w:hAnsi="Arial" w:cs="Arial"/>
          <w:sz w:val="22"/>
          <w:szCs w:val="22"/>
        </w:rPr>
        <w:t>, управляющий партнер Западно-Сибирского проектного центра (Тюмень), тема: «Школа проектных лидеров, как основа инфраструктуры запуска проектов регионального развития»;</w:t>
      </w:r>
    </w:p>
    <w:p w:rsidR="00EA5E21" w:rsidRPr="00256296" w:rsidRDefault="00EA5E21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Визгалов Денис Валерьевич,</w:t>
      </w:r>
      <w:r w:rsidRPr="00256296">
        <w:rPr>
          <w:rFonts w:ascii="Arial" w:hAnsi="Arial" w:cs="Arial"/>
          <w:sz w:val="22"/>
          <w:szCs w:val="22"/>
        </w:rPr>
        <w:t xml:space="preserve"> руководитель сектора "Социальная политика и общественные коммуникации"</w:t>
      </w:r>
      <w:r w:rsidR="00E6540D" w:rsidRPr="00256296">
        <w:rPr>
          <w:rFonts w:ascii="Arial" w:hAnsi="Arial" w:cs="Arial"/>
          <w:sz w:val="22"/>
          <w:szCs w:val="22"/>
        </w:rPr>
        <w:t xml:space="preserve"> </w:t>
      </w:r>
      <w:r w:rsidRPr="00256296">
        <w:rPr>
          <w:rFonts w:ascii="Arial" w:hAnsi="Arial" w:cs="Arial"/>
          <w:sz w:val="22"/>
          <w:szCs w:val="22"/>
        </w:rPr>
        <w:t>Фонда "Институт экономики города", тема (на согласовании)</w:t>
      </w:r>
    </w:p>
    <w:p w:rsidR="00EA5E21" w:rsidRPr="00256296" w:rsidRDefault="00EA5E21" w:rsidP="00EA5E21">
      <w:pPr>
        <w:spacing w:before="120"/>
        <w:jc w:val="both"/>
        <w:rPr>
          <w:rFonts w:ascii="Arial" w:hAnsi="Arial" w:cs="Arial"/>
          <w:sz w:val="22"/>
          <w:szCs w:val="22"/>
        </w:rPr>
      </w:pPr>
    </w:p>
    <w:p w:rsidR="00C03A26" w:rsidRDefault="00EA5E21" w:rsidP="00C03A26">
      <w:pPr>
        <w:spacing w:before="120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color w:val="FF0000"/>
          <w:sz w:val="22"/>
          <w:szCs w:val="22"/>
        </w:rPr>
        <w:t>11.30 – 13.00</w:t>
      </w:r>
      <w:r w:rsidRPr="00256296">
        <w:rPr>
          <w:rFonts w:ascii="Arial" w:hAnsi="Arial" w:cs="Arial"/>
          <w:sz w:val="22"/>
          <w:szCs w:val="22"/>
        </w:rPr>
        <w:tab/>
      </w:r>
      <w:r w:rsidRPr="00256296">
        <w:rPr>
          <w:rFonts w:ascii="Arial" w:hAnsi="Arial" w:cs="Arial"/>
          <w:b/>
          <w:sz w:val="22"/>
          <w:szCs w:val="22"/>
        </w:rPr>
        <w:t>Круглый стол «Реализация проекта «Покупай Пермское</w:t>
      </w:r>
      <w:r w:rsidR="00C03A26">
        <w:rPr>
          <w:rFonts w:ascii="Arial" w:hAnsi="Arial" w:cs="Arial"/>
          <w:b/>
          <w:sz w:val="22"/>
          <w:szCs w:val="22"/>
        </w:rPr>
        <w:t>-2011</w:t>
      </w:r>
      <w:r w:rsidRPr="00256296">
        <w:rPr>
          <w:rFonts w:ascii="Arial" w:hAnsi="Arial" w:cs="Arial"/>
          <w:b/>
          <w:sz w:val="22"/>
          <w:szCs w:val="22"/>
        </w:rPr>
        <w:t>»</w:t>
      </w:r>
    </w:p>
    <w:p w:rsidR="00EA5E21" w:rsidRPr="00256296" w:rsidRDefault="00C03A26" w:rsidP="00C03A26">
      <w:pPr>
        <w:ind w:left="21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Лысьвенский драмтеатр, </w:t>
      </w:r>
      <w:r w:rsidR="00EA5E21" w:rsidRPr="00256296">
        <w:rPr>
          <w:rFonts w:ascii="Arial" w:hAnsi="Arial" w:cs="Arial"/>
          <w:sz w:val="22"/>
          <w:szCs w:val="22"/>
        </w:rPr>
        <w:t>Малый зал</w:t>
      </w:r>
    </w:p>
    <w:p w:rsidR="00EA5E21" w:rsidRPr="00C03A26" w:rsidRDefault="00EA5E21" w:rsidP="00C03A26">
      <w:pPr>
        <w:spacing w:before="120"/>
        <w:ind w:left="2124"/>
        <w:jc w:val="both"/>
        <w:rPr>
          <w:rFonts w:ascii="Arial" w:hAnsi="Arial" w:cs="Arial"/>
          <w:b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 xml:space="preserve">Модератор: </w:t>
      </w:r>
      <w:r w:rsidR="003C46E3">
        <w:rPr>
          <w:rFonts w:ascii="Arial" w:hAnsi="Arial" w:cs="Arial"/>
          <w:b/>
          <w:sz w:val="22"/>
          <w:szCs w:val="22"/>
        </w:rPr>
        <w:t>Огородов Иван Петрович</w:t>
      </w:r>
      <w:r w:rsidRPr="00256296">
        <w:rPr>
          <w:rFonts w:ascii="Arial" w:hAnsi="Arial" w:cs="Arial"/>
          <w:sz w:val="22"/>
          <w:szCs w:val="22"/>
        </w:rPr>
        <w:t xml:space="preserve">, </w:t>
      </w:r>
      <w:r w:rsidR="003C46E3">
        <w:rPr>
          <w:rFonts w:ascii="Arial" w:hAnsi="Arial" w:cs="Arial"/>
          <w:sz w:val="22"/>
          <w:szCs w:val="22"/>
        </w:rPr>
        <w:t xml:space="preserve">зам. </w:t>
      </w:r>
      <w:r w:rsidRPr="00256296">
        <w:rPr>
          <w:rFonts w:ascii="Arial" w:hAnsi="Arial" w:cs="Arial"/>
          <w:sz w:val="22"/>
          <w:szCs w:val="22"/>
        </w:rPr>
        <w:t>министр</w:t>
      </w:r>
      <w:r w:rsidR="003C46E3">
        <w:rPr>
          <w:rFonts w:ascii="Arial" w:hAnsi="Arial" w:cs="Arial"/>
          <w:sz w:val="22"/>
          <w:szCs w:val="22"/>
        </w:rPr>
        <w:t>а</w:t>
      </w:r>
      <w:r w:rsidRPr="00256296">
        <w:rPr>
          <w:rFonts w:ascii="Arial" w:hAnsi="Arial" w:cs="Arial"/>
          <w:sz w:val="22"/>
          <w:szCs w:val="22"/>
        </w:rPr>
        <w:t xml:space="preserve"> сельского хозяйства Пермского края, тема: «Перспективные направления агробизнеса Пермского края для отечественных и зарубежных инвесторов» (на согласовании)</w:t>
      </w:r>
    </w:p>
    <w:p w:rsidR="00EA5E21" w:rsidRPr="00256296" w:rsidRDefault="00EA5E21" w:rsidP="00E6229E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Участники круглого стола</w:t>
      </w:r>
      <w:r w:rsidRPr="00256296">
        <w:rPr>
          <w:rFonts w:ascii="Arial" w:hAnsi="Arial" w:cs="Arial"/>
          <w:sz w:val="22"/>
          <w:szCs w:val="22"/>
        </w:rPr>
        <w:t xml:space="preserve">: </w:t>
      </w:r>
      <w:r w:rsidR="00E6229E">
        <w:rPr>
          <w:rFonts w:ascii="Arial" w:hAnsi="Arial" w:cs="Arial"/>
          <w:sz w:val="22"/>
          <w:szCs w:val="22"/>
        </w:rPr>
        <w:t>участники проекта «Покупай Пермское», производители сельскохозяйственной продукции, субъекты малого и среднего предпринимательства, представители торговых сетей</w:t>
      </w:r>
    </w:p>
    <w:p w:rsidR="00E6229E" w:rsidRDefault="00E6229E" w:rsidP="00EA5E21">
      <w:pPr>
        <w:spacing w:before="120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EA5E21" w:rsidRPr="00256296" w:rsidRDefault="00EA5E21" w:rsidP="00EA5E21">
      <w:p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256296">
        <w:rPr>
          <w:rFonts w:ascii="Arial" w:hAnsi="Arial" w:cs="Arial"/>
          <w:b/>
          <w:color w:val="FF0000"/>
          <w:sz w:val="22"/>
          <w:szCs w:val="22"/>
        </w:rPr>
        <w:t>13.00 – 13.15</w:t>
      </w:r>
      <w:r w:rsidR="00E0553C" w:rsidRPr="00256296">
        <w:rPr>
          <w:rFonts w:ascii="Arial" w:hAnsi="Arial" w:cs="Arial"/>
          <w:sz w:val="22"/>
          <w:szCs w:val="22"/>
        </w:rPr>
        <w:t xml:space="preserve"> </w:t>
      </w:r>
      <w:r w:rsidR="00E0553C" w:rsidRPr="00256296">
        <w:rPr>
          <w:rFonts w:ascii="Arial" w:hAnsi="Arial" w:cs="Arial"/>
          <w:sz w:val="22"/>
          <w:szCs w:val="22"/>
        </w:rPr>
        <w:tab/>
      </w:r>
      <w:r w:rsidR="00E0553C" w:rsidRPr="00256296">
        <w:rPr>
          <w:rFonts w:ascii="Arial" w:hAnsi="Arial" w:cs="Arial"/>
          <w:sz w:val="22"/>
          <w:szCs w:val="22"/>
        </w:rPr>
        <w:tab/>
      </w:r>
      <w:r w:rsidR="00E0553C" w:rsidRPr="00256296">
        <w:rPr>
          <w:rFonts w:ascii="Arial" w:hAnsi="Arial" w:cs="Arial"/>
          <w:b/>
          <w:sz w:val="22"/>
          <w:szCs w:val="22"/>
        </w:rPr>
        <w:t>В</w:t>
      </w:r>
      <w:r w:rsidRPr="00256296">
        <w:rPr>
          <w:rFonts w:ascii="Arial" w:hAnsi="Arial" w:cs="Arial"/>
          <w:b/>
          <w:sz w:val="22"/>
          <w:szCs w:val="22"/>
        </w:rPr>
        <w:t>ыход к прессе организаторов и официальных лиц</w:t>
      </w:r>
    </w:p>
    <w:p w:rsidR="00E6229E" w:rsidRDefault="00E6229E" w:rsidP="00EA5E21">
      <w:pPr>
        <w:spacing w:before="120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EA5E21" w:rsidRPr="00256296" w:rsidRDefault="00EA5E21" w:rsidP="00EA5E21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color w:val="FF0000"/>
          <w:sz w:val="22"/>
          <w:szCs w:val="22"/>
        </w:rPr>
        <w:t>13.00 – 14.00</w:t>
      </w:r>
      <w:r w:rsidRPr="00256296">
        <w:rPr>
          <w:rFonts w:ascii="Arial" w:hAnsi="Arial" w:cs="Arial"/>
          <w:sz w:val="22"/>
          <w:szCs w:val="22"/>
        </w:rPr>
        <w:t xml:space="preserve"> </w:t>
      </w:r>
      <w:r w:rsidRPr="00256296">
        <w:rPr>
          <w:rFonts w:ascii="Arial" w:hAnsi="Arial" w:cs="Arial"/>
          <w:sz w:val="22"/>
          <w:szCs w:val="22"/>
        </w:rPr>
        <w:tab/>
      </w:r>
      <w:r w:rsidRPr="00256296">
        <w:rPr>
          <w:rFonts w:ascii="Arial" w:hAnsi="Arial" w:cs="Arial"/>
          <w:sz w:val="22"/>
          <w:szCs w:val="22"/>
        </w:rPr>
        <w:tab/>
        <w:t>обед</w:t>
      </w:r>
    </w:p>
    <w:p w:rsidR="00256296" w:rsidRDefault="00256296" w:rsidP="00EA5E21">
      <w:pPr>
        <w:spacing w:before="120"/>
        <w:ind w:left="2124" w:hanging="2124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4F7E5A" w:rsidRDefault="006D7BEC" w:rsidP="004F7E5A">
      <w:pPr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t>14.00 – 17</w:t>
      </w:r>
      <w:r w:rsidR="00EA5E21" w:rsidRPr="00256296">
        <w:rPr>
          <w:rFonts w:ascii="Arial" w:hAnsi="Arial" w:cs="Arial"/>
          <w:b/>
          <w:color w:val="FF0000"/>
          <w:sz w:val="22"/>
          <w:szCs w:val="22"/>
        </w:rPr>
        <w:t>.</w:t>
      </w:r>
      <w:r w:rsidR="00E24A1C">
        <w:rPr>
          <w:rFonts w:ascii="Arial" w:hAnsi="Arial" w:cs="Arial"/>
          <w:b/>
          <w:color w:val="FF0000"/>
          <w:sz w:val="22"/>
          <w:szCs w:val="22"/>
        </w:rPr>
        <w:t>15</w:t>
      </w:r>
      <w:r w:rsidR="00EA5E21" w:rsidRPr="00256296">
        <w:rPr>
          <w:rFonts w:ascii="Arial" w:hAnsi="Arial" w:cs="Arial"/>
          <w:sz w:val="22"/>
          <w:szCs w:val="22"/>
        </w:rPr>
        <w:tab/>
      </w:r>
      <w:r w:rsidR="004F7E5A">
        <w:rPr>
          <w:rFonts w:ascii="Arial" w:hAnsi="Arial" w:cs="Arial"/>
          <w:sz w:val="22"/>
          <w:szCs w:val="22"/>
        </w:rPr>
        <w:tab/>
      </w:r>
      <w:r w:rsidR="00EA5E21" w:rsidRPr="00256296">
        <w:rPr>
          <w:rFonts w:ascii="Arial" w:hAnsi="Arial" w:cs="Arial"/>
          <w:b/>
          <w:sz w:val="22"/>
          <w:szCs w:val="22"/>
        </w:rPr>
        <w:t>Пленарная сессия «Проблемы модернизации промышленности Урала-2011»,</w:t>
      </w:r>
      <w:r w:rsidR="004F7E5A">
        <w:rPr>
          <w:rFonts w:ascii="Arial" w:hAnsi="Arial" w:cs="Arial"/>
          <w:sz w:val="22"/>
          <w:szCs w:val="22"/>
        </w:rPr>
        <w:t xml:space="preserve"> </w:t>
      </w:r>
    </w:p>
    <w:p w:rsidR="00EA5E21" w:rsidRPr="00256296" w:rsidRDefault="004F7E5A" w:rsidP="004F7E5A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4F7E5A">
        <w:rPr>
          <w:rFonts w:ascii="Arial" w:hAnsi="Arial" w:cs="Arial"/>
          <w:b/>
          <w:color w:val="FF0000"/>
          <w:sz w:val="22"/>
          <w:szCs w:val="22"/>
        </w:rPr>
        <w:t>15.30 – 15.45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A5E21" w:rsidRPr="00256296">
        <w:rPr>
          <w:rFonts w:ascii="Arial" w:hAnsi="Arial" w:cs="Arial"/>
          <w:sz w:val="22"/>
          <w:szCs w:val="22"/>
        </w:rPr>
        <w:t>Лысьвенский драмтеатр, Большой зал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</w:t>
      </w:r>
      <w:r w:rsidRPr="004F7E5A">
        <w:rPr>
          <w:rFonts w:ascii="Arial" w:hAnsi="Arial" w:cs="Arial"/>
          <w:color w:val="FF0000"/>
          <w:sz w:val="22"/>
          <w:szCs w:val="22"/>
        </w:rPr>
        <w:t>кофе - брейк</w:t>
      </w:r>
    </w:p>
    <w:p w:rsidR="00EA5E21" w:rsidRPr="00256296" w:rsidRDefault="00EA5E21" w:rsidP="00E6540D">
      <w:pPr>
        <w:spacing w:before="120"/>
        <w:ind w:left="1416" w:firstLine="708"/>
        <w:jc w:val="both"/>
        <w:rPr>
          <w:rFonts w:ascii="Arial" w:hAnsi="Arial" w:cs="Arial"/>
          <w:b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lastRenderedPageBreak/>
        <w:t xml:space="preserve">Модератор: </w:t>
      </w:r>
    </w:p>
    <w:p w:rsidR="00EA5E21" w:rsidRPr="00256296" w:rsidRDefault="00E11C88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Толчин Сергей Вячеславович, </w:t>
      </w:r>
      <w:r>
        <w:rPr>
          <w:rFonts w:ascii="Arial" w:hAnsi="Arial" w:cs="Arial"/>
          <w:sz w:val="22"/>
          <w:szCs w:val="22"/>
        </w:rPr>
        <w:t>начальник управления промышленности министерства промышленности, инноваций и науки Пермского края</w:t>
      </w:r>
      <w:r w:rsidRPr="00E11C88">
        <w:rPr>
          <w:rFonts w:ascii="Arial" w:hAnsi="Arial" w:cs="Arial"/>
          <w:sz w:val="22"/>
          <w:szCs w:val="22"/>
        </w:rPr>
        <w:t xml:space="preserve"> </w:t>
      </w:r>
      <w:hyperlink r:id="rId42" w:history="1">
        <w:r w:rsidR="00EA5E21" w:rsidRPr="00256296">
          <w:rPr>
            <w:rStyle w:val="a3"/>
            <w:rFonts w:ascii="Arial" w:hAnsi="Arial" w:cs="Arial"/>
            <w:sz w:val="22"/>
            <w:szCs w:val="22"/>
            <w:lang w:val="en-US"/>
          </w:rPr>
          <w:t>www</w:t>
        </w:r>
        <w:r w:rsidR="00EA5E21" w:rsidRPr="00256296">
          <w:rPr>
            <w:rStyle w:val="a3"/>
            <w:rFonts w:ascii="Arial" w:hAnsi="Arial" w:cs="Arial"/>
            <w:sz w:val="22"/>
            <w:szCs w:val="22"/>
          </w:rPr>
          <w:t>.</w:t>
        </w:r>
        <w:r w:rsidR="00EA5E21" w:rsidRPr="00256296">
          <w:rPr>
            <w:rStyle w:val="a3"/>
            <w:rFonts w:ascii="Arial" w:hAnsi="Arial" w:cs="Arial"/>
            <w:sz w:val="22"/>
            <w:szCs w:val="22"/>
            <w:lang w:val="en-US"/>
          </w:rPr>
          <w:t>minprom</w:t>
        </w:r>
        <w:r w:rsidR="00EA5E21" w:rsidRPr="00256296">
          <w:rPr>
            <w:rStyle w:val="a3"/>
            <w:rFonts w:ascii="Arial" w:hAnsi="Arial" w:cs="Arial"/>
            <w:sz w:val="22"/>
            <w:szCs w:val="22"/>
          </w:rPr>
          <w:t>.</w:t>
        </w:r>
        <w:r w:rsidR="00EA5E21" w:rsidRPr="00256296">
          <w:rPr>
            <w:rStyle w:val="a3"/>
            <w:rFonts w:ascii="Arial" w:hAnsi="Arial" w:cs="Arial"/>
            <w:sz w:val="22"/>
            <w:szCs w:val="22"/>
            <w:lang w:val="en-US"/>
          </w:rPr>
          <w:t>permkrai</w:t>
        </w:r>
        <w:r w:rsidR="00EA5E21" w:rsidRPr="00256296">
          <w:rPr>
            <w:rStyle w:val="a3"/>
            <w:rFonts w:ascii="Arial" w:hAnsi="Arial" w:cs="Arial"/>
            <w:sz w:val="22"/>
            <w:szCs w:val="22"/>
          </w:rPr>
          <w:t>.</w:t>
        </w:r>
        <w:r w:rsidR="00EA5E21" w:rsidRPr="00256296">
          <w:rPr>
            <w:rStyle w:val="a3"/>
            <w:rFonts w:ascii="Arial" w:hAnsi="Arial" w:cs="Arial"/>
            <w:sz w:val="22"/>
            <w:szCs w:val="22"/>
            <w:lang w:val="en-US"/>
          </w:rPr>
          <w:t>ru</w:t>
        </w:r>
      </w:hyperlink>
    </w:p>
    <w:p w:rsidR="00EA5E21" w:rsidRPr="00256296" w:rsidRDefault="00EA5E21" w:rsidP="00E6540D">
      <w:pPr>
        <w:spacing w:before="120"/>
        <w:ind w:left="1416" w:firstLine="708"/>
        <w:jc w:val="both"/>
        <w:rPr>
          <w:rFonts w:ascii="Arial" w:hAnsi="Arial" w:cs="Arial"/>
          <w:b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Доклады:</w:t>
      </w:r>
    </w:p>
    <w:p w:rsidR="00EA5E21" w:rsidRPr="00256296" w:rsidRDefault="00EA5E21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Волков Владимир Анатольевич</w:t>
      </w:r>
      <w:r w:rsidRPr="00256296">
        <w:rPr>
          <w:rFonts w:ascii="Arial" w:hAnsi="Arial" w:cs="Arial"/>
          <w:sz w:val="22"/>
          <w:szCs w:val="22"/>
        </w:rPr>
        <w:t>, председатель Исполкома МА «Большой Урал», тема: «Основные проблемы модернизации промышленности Уральского региона – пути их решения» (на согласовании)</w:t>
      </w:r>
    </w:p>
    <w:p w:rsidR="00EA5E21" w:rsidRPr="00256296" w:rsidRDefault="00EA5E21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Цыганков Василий Иванович</w:t>
      </w:r>
      <w:r w:rsidRPr="00256296">
        <w:rPr>
          <w:rFonts w:ascii="Arial" w:hAnsi="Arial" w:cs="Arial"/>
          <w:sz w:val="22"/>
          <w:szCs w:val="22"/>
        </w:rPr>
        <w:t>, генеральный директор Регионального объединения работодателей Пермского края НП «Сотрудничество» (тема на согласовании)</w:t>
      </w:r>
    </w:p>
    <w:p w:rsidR="00EA5E21" w:rsidRDefault="00EA5E21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Пьянков Константин Юрьевич</w:t>
      </w:r>
      <w:r w:rsidRPr="00256296">
        <w:rPr>
          <w:rFonts w:ascii="Arial" w:hAnsi="Arial" w:cs="Arial"/>
          <w:sz w:val="22"/>
          <w:szCs w:val="22"/>
        </w:rPr>
        <w:t>, и.о. министра развития предпринимательства и торговли Пермского края, тема: «О реализации Краевой целевой программы развития малого и среднего предпринимательства в Пермской крае на 2008-2011 годы и разработке новой концепции развития МСП»</w:t>
      </w:r>
    </w:p>
    <w:p w:rsidR="006D7BEC" w:rsidRPr="00256296" w:rsidRDefault="006D7BEC" w:rsidP="006D7BEC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Попов Валерий Владимирович</w:t>
      </w:r>
      <w:r w:rsidRPr="00256296">
        <w:rPr>
          <w:rFonts w:ascii="Arial" w:hAnsi="Arial" w:cs="Arial"/>
          <w:sz w:val="22"/>
          <w:szCs w:val="22"/>
        </w:rPr>
        <w:t>, руководитель Агентства по занятости населения Пермского края, тема: «Подготовка профессиональных кадров для инвестиционных проектов» (на согласовании)</w:t>
      </w:r>
    </w:p>
    <w:p w:rsidR="004F7E5A" w:rsidRPr="00256296" w:rsidRDefault="004F7E5A" w:rsidP="004F7E5A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Теребенин Евгений Валентинович</w:t>
      </w:r>
      <w:r w:rsidRPr="00256296">
        <w:rPr>
          <w:rFonts w:ascii="Arial" w:hAnsi="Arial" w:cs="Arial"/>
          <w:sz w:val="22"/>
          <w:szCs w:val="22"/>
        </w:rPr>
        <w:t>, генеральный директор ОАО «Уральский университетский комплекс», (Екатеринбург), тема: «Технопарки как инструмент инновационного развития территорий Большого Урала»</w:t>
      </w:r>
    </w:p>
    <w:p w:rsidR="006D7BEC" w:rsidRPr="00256296" w:rsidRDefault="006D7BEC" w:rsidP="006D7BEC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Тишкин Олег Викторович</w:t>
      </w:r>
      <w:r w:rsidRPr="00256296">
        <w:rPr>
          <w:rFonts w:ascii="Arial" w:hAnsi="Arial" w:cs="Arial"/>
          <w:sz w:val="22"/>
          <w:szCs w:val="22"/>
        </w:rPr>
        <w:t>, руководитель проекта «Индустриальный парк «Красный» ООО «Картофельный край» (Краснокамский муниципальный район Пермского края), тема: «Индустриальный парк «Красный» – как важный инфраструктурный элемент модернизации промышленности Пермского края» (на согласовании)</w:t>
      </w:r>
    </w:p>
    <w:p w:rsidR="006D7BEC" w:rsidRPr="00256296" w:rsidRDefault="006D7BEC" w:rsidP="006D7BEC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 xml:space="preserve">Шубников Константин Валерьевич, </w:t>
      </w:r>
      <w:r w:rsidRPr="00256296">
        <w:rPr>
          <w:rFonts w:ascii="Arial" w:hAnsi="Arial" w:cs="Arial"/>
          <w:sz w:val="22"/>
          <w:szCs w:val="22"/>
        </w:rPr>
        <w:t>руководитель проекта «Индустриальный парк «Осенцы» (г. Пермь)</w:t>
      </w:r>
    </w:p>
    <w:p w:rsidR="006D7BEC" w:rsidRPr="00256296" w:rsidRDefault="006D7BEC" w:rsidP="006D7BEC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Гусев Олег Валерьевич</w:t>
      </w:r>
      <w:r w:rsidRPr="00256296">
        <w:rPr>
          <w:rFonts w:ascii="Arial" w:hAnsi="Arial" w:cs="Arial"/>
          <w:sz w:val="22"/>
          <w:szCs w:val="22"/>
        </w:rPr>
        <w:t>, генеральный директор ОАО «АК Лысьвенский металлургический завод», тема: «Индустриальный парк «Шуваловский»</w:t>
      </w:r>
    </w:p>
    <w:p w:rsidR="004A15DB" w:rsidRDefault="004A15DB" w:rsidP="004A15DB">
      <w:pPr>
        <w:spacing w:before="120"/>
        <w:ind w:left="2127"/>
        <w:jc w:val="both"/>
        <w:rPr>
          <w:rFonts w:ascii="Arial" w:hAnsi="Arial" w:cs="Arial"/>
          <w:sz w:val="22"/>
          <w:szCs w:val="22"/>
        </w:rPr>
      </w:pPr>
      <w:r w:rsidRPr="004A15DB">
        <w:rPr>
          <w:rFonts w:ascii="Arial" w:hAnsi="Arial" w:cs="Arial"/>
          <w:b/>
          <w:sz w:val="22"/>
          <w:szCs w:val="22"/>
        </w:rPr>
        <w:t xml:space="preserve">Орлов Дмитрий Станиславович, </w:t>
      </w:r>
      <w:r w:rsidRPr="004A15DB">
        <w:rPr>
          <w:rFonts w:ascii="Arial" w:hAnsi="Arial" w:cs="Arial"/>
          <w:sz w:val="22"/>
          <w:szCs w:val="22"/>
        </w:rPr>
        <w:t>генеральный директор ОАО «Пермэнергосбыт», (тема на согласовании)</w:t>
      </w:r>
    </w:p>
    <w:p w:rsidR="006D7BEC" w:rsidRPr="00256296" w:rsidRDefault="006D7BEC" w:rsidP="006D7BEC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Леш Виктор Николаевич</w:t>
      </w:r>
      <w:r w:rsidRPr="00256296">
        <w:rPr>
          <w:rFonts w:ascii="Arial" w:hAnsi="Arial" w:cs="Arial"/>
          <w:sz w:val="22"/>
          <w:szCs w:val="22"/>
        </w:rPr>
        <w:t xml:space="preserve">, генеральный директор ООО «Лысьвенский завод тяжелого электромашиностроения «Привод», (тема на согласовании) </w:t>
      </w:r>
    </w:p>
    <w:p w:rsidR="004F7E5A" w:rsidRDefault="004F7E5A" w:rsidP="004F7E5A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Карась Игорь Владимирович</w:t>
      </w:r>
      <w:r w:rsidRPr="00256296">
        <w:rPr>
          <w:rFonts w:ascii="Arial" w:hAnsi="Arial" w:cs="Arial"/>
          <w:sz w:val="22"/>
          <w:szCs w:val="22"/>
        </w:rPr>
        <w:t>, генеральный директор компании «Формула производства» (г.Москва), тема: «</w:t>
      </w:r>
      <w:r w:rsidRPr="00256296">
        <w:rPr>
          <w:rFonts w:ascii="Arial" w:hAnsi="Arial" w:cs="Arial"/>
          <w:sz w:val="22"/>
          <w:szCs w:val="22"/>
          <w:lang w:val="en-US"/>
        </w:rPr>
        <w:t>IT</w:t>
      </w:r>
      <w:r w:rsidRPr="00256296">
        <w:rPr>
          <w:rFonts w:ascii="Arial" w:hAnsi="Arial" w:cs="Arial"/>
          <w:sz w:val="22"/>
          <w:szCs w:val="22"/>
        </w:rPr>
        <w:t>-технология управления «Высокоэффективная Формула с быстрой отдачей для автоматизации управленческого учета промышленного производства» как первый инвестиционный шаг по пути модернизации промышленности России» (на согласовании)</w:t>
      </w:r>
    </w:p>
    <w:p w:rsidR="004F7E5A" w:rsidRPr="00E902C0" w:rsidRDefault="004F7E5A" w:rsidP="004F7E5A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E902C0">
        <w:rPr>
          <w:rFonts w:ascii="Arial" w:hAnsi="Arial" w:cs="Arial"/>
          <w:b/>
          <w:sz w:val="22"/>
          <w:szCs w:val="22"/>
        </w:rPr>
        <w:t>Михайлов Андрей Владимирович</w:t>
      </w:r>
      <w:r>
        <w:rPr>
          <w:rFonts w:ascii="Arial" w:hAnsi="Arial" w:cs="Arial"/>
          <w:sz w:val="22"/>
          <w:szCs w:val="22"/>
        </w:rPr>
        <w:t>,</w:t>
      </w:r>
      <w:r w:rsidRPr="00E902C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г</w:t>
      </w:r>
      <w:r w:rsidRPr="00E902C0">
        <w:rPr>
          <w:rFonts w:ascii="Arial" w:hAnsi="Arial" w:cs="Arial"/>
          <w:sz w:val="22"/>
          <w:szCs w:val="22"/>
        </w:rPr>
        <w:t xml:space="preserve">енеральный директор ЗАО "УК "ВЫСО" </w:t>
      </w:r>
      <w:r>
        <w:rPr>
          <w:rFonts w:ascii="Arial" w:hAnsi="Arial" w:cs="Arial"/>
          <w:sz w:val="22"/>
          <w:szCs w:val="22"/>
        </w:rPr>
        <w:t xml:space="preserve">(г.Екатеринбург), тема выступления: </w:t>
      </w:r>
      <w:r w:rsidRPr="00E902C0">
        <w:rPr>
          <w:rFonts w:ascii="Arial" w:hAnsi="Arial" w:cs="Arial"/>
          <w:sz w:val="22"/>
          <w:szCs w:val="22"/>
        </w:rPr>
        <w:t>«Опыт строительства биологических очистных сооружений по инновационной технологии УПЕК</w:t>
      </w:r>
      <w:r>
        <w:rPr>
          <w:rFonts w:ascii="Arial" w:hAnsi="Arial" w:cs="Arial"/>
          <w:sz w:val="22"/>
          <w:szCs w:val="22"/>
        </w:rPr>
        <w:t xml:space="preserve"> для Химического парка г. Нижний Тагил</w:t>
      </w:r>
      <w:r w:rsidRPr="00E902C0">
        <w:rPr>
          <w:rFonts w:ascii="Arial" w:hAnsi="Arial" w:cs="Arial"/>
          <w:sz w:val="22"/>
          <w:szCs w:val="22"/>
        </w:rPr>
        <w:t>».</w:t>
      </w:r>
    </w:p>
    <w:p w:rsidR="004F7E5A" w:rsidRDefault="004F7E5A" w:rsidP="004F7E5A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Пластинин Сергей Николаевич</w:t>
      </w:r>
      <w:r w:rsidRPr="00256296">
        <w:rPr>
          <w:rFonts w:ascii="Arial" w:hAnsi="Arial" w:cs="Arial"/>
          <w:sz w:val="22"/>
          <w:szCs w:val="22"/>
        </w:rPr>
        <w:t>, глава Чайковского муниципального района Пермского края, тема: «Инвестиционный портрет Чайковского муниципального района Пермского края-2011»;</w:t>
      </w:r>
    </w:p>
    <w:p w:rsidR="00EA5E21" w:rsidRDefault="00EA5E21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Тунев Андрей Васильевич</w:t>
      </w:r>
      <w:r w:rsidRPr="00256296">
        <w:rPr>
          <w:rFonts w:ascii="Arial" w:hAnsi="Arial" w:cs="Arial"/>
          <w:sz w:val="22"/>
          <w:szCs w:val="22"/>
        </w:rPr>
        <w:t xml:space="preserve">, председатель Рабочей группы по формированию промышленной политики Лысьвенского муниципального района, исп. директор ЗАО «ПОЛИСТИЛ», тема: «Разработка программы «Промышленная политика Лысьвенского муниципального района-2020» (на согласовании) </w:t>
      </w:r>
    </w:p>
    <w:p w:rsidR="00EA5E21" w:rsidRPr="00256296" w:rsidRDefault="00EA5E21" w:rsidP="00EA5E21">
      <w:pPr>
        <w:spacing w:before="120"/>
        <w:ind w:left="2124" w:hanging="2124"/>
        <w:jc w:val="both"/>
        <w:rPr>
          <w:rFonts w:ascii="Arial" w:hAnsi="Arial" w:cs="Arial"/>
          <w:sz w:val="22"/>
          <w:szCs w:val="22"/>
        </w:rPr>
      </w:pPr>
    </w:p>
    <w:p w:rsidR="00EA5E21" w:rsidRPr="00256296" w:rsidRDefault="00EA5E21" w:rsidP="00EA5E21">
      <w:pPr>
        <w:spacing w:before="120"/>
        <w:ind w:left="2124" w:hanging="2124"/>
        <w:jc w:val="both"/>
        <w:rPr>
          <w:rFonts w:ascii="Arial" w:hAnsi="Arial" w:cs="Arial"/>
          <w:b/>
          <w:sz w:val="22"/>
          <w:szCs w:val="22"/>
        </w:rPr>
      </w:pPr>
      <w:r w:rsidRPr="00256296">
        <w:rPr>
          <w:rFonts w:ascii="Arial" w:hAnsi="Arial" w:cs="Arial"/>
          <w:b/>
          <w:color w:val="FF0000"/>
          <w:sz w:val="22"/>
          <w:szCs w:val="22"/>
        </w:rPr>
        <w:lastRenderedPageBreak/>
        <w:t>14.00 – 16.00</w:t>
      </w:r>
      <w:r w:rsidRPr="00256296">
        <w:rPr>
          <w:rFonts w:ascii="Arial" w:hAnsi="Arial" w:cs="Arial"/>
          <w:sz w:val="22"/>
          <w:szCs w:val="22"/>
        </w:rPr>
        <w:tab/>
      </w:r>
      <w:r w:rsidRPr="00256296">
        <w:rPr>
          <w:rFonts w:ascii="Arial" w:hAnsi="Arial" w:cs="Arial"/>
          <w:b/>
          <w:sz w:val="22"/>
          <w:szCs w:val="22"/>
        </w:rPr>
        <w:t xml:space="preserve">Круглый стол: «Программа «Развитие малого и среднего предпринимательства в Пермском крае на 2008-2011 годы», что получилось? Концепция на будущее», </w:t>
      </w:r>
      <w:r w:rsidRPr="00256296">
        <w:rPr>
          <w:rFonts w:ascii="Arial" w:hAnsi="Arial" w:cs="Arial"/>
          <w:sz w:val="22"/>
          <w:szCs w:val="22"/>
        </w:rPr>
        <w:t>конференц</w:t>
      </w:r>
      <w:r w:rsidR="006152EC" w:rsidRPr="00256296">
        <w:rPr>
          <w:rFonts w:ascii="Arial" w:hAnsi="Arial" w:cs="Arial"/>
          <w:b/>
          <w:sz w:val="22"/>
          <w:szCs w:val="22"/>
        </w:rPr>
        <w:t>-</w:t>
      </w:r>
      <w:r w:rsidRPr="00256296">
        <w:rPr>
          <w:rFonts w:ascii="Arial" w:hAnsi="Arial" w:cs="Arial"/>
          <w:sz w:val="22"/>
          <w:szCs w:val="22"/>
        </w:rPr>
        <w:t>зал администрации Лысьвенского муниципального района</w:t>
      </w:r>
    </w:p>
    <w:p w:rsidR="00EA5E21" w:rsidRPr="00256296" w:rsidRDefault="00EA5E21" w:rsidP="00E6540D">
      <w:pPr>
        <w:spacing w:before="120"/>
        <w:ind w:left="2124"/>
        <w:jc w:val="both"/>
        <w:rPr>
          <w:rFonts w:ascii="Arial" w:hAnsi="Arial" w:cs="Arial"/>
          <w:b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 xml:space="preserve">Модератор: </w:t>
      </w:r>
    </w:p>
    <w:p w:rsidR="00EA5E21" w:rsidRPr="00256296" w:rsidRDefault="00EA5E21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Пьянков Константин Юрьевич</w:t>
      </w:r>
      <w:r w:rsidRPr="00256296">
        <w:rPr>
          <w:rFonts w:ascii="Arial" w:hAnsi="Arial" w:cs="Arial"/>
          <w:sz w:val="22"/>
          <w:szCs w:val="22"/>
        </w:rPr>
        <w:t xml:space="preserve">, и.о. министра развитии предпринимательства и торговли Пермского края </w:t>
      </w:r>
    </w:p>
    <w:p w:rsidR="00EA5E21" w:rsidRPr="00256296" w:rsidRDefault="00EA5E21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Участники:</w:t>
      </w:r>
      <w:r w:rsidRPr="00256296">
        <w:rPr>
          <w:rFonts w:ascii="Arial" w:hAnsi="Arial" w:cs="Arial"/>
          <w:sz w:val="22"/>
          <w:szCs w:val="22"/>
        </w:rPr>
        <w:t xml:space="preserve"> представители муниципальных образований Пермского края, субъекты малого и среднего предпринимательства (участники программы) ассоциации «СОЮЗ» </w:t>
      </w:r>
    </w:p>
    <w:p w:rsidR="00256296" w:rsidRDefault="00256296" w:rsidP="00EA5E21">
      <w:pPr>
        <w:spacing w:before="120"/>
        <w:ind w:left="2124" w:hanging="2124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EA5E21" w:rsidRPr="00256296" w:rsidRDefault="00576407" w:rsidP="00EA5E21">
      <w:pPr>
        <w:spacing w:before="120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color w:val="FF0000"/>
          <w:sz w:val="22"/>
          <w:szCs w:val="22"/>
        </w:rPr>
        <w:t>14.00 – 1</w:t>
      </w:r>
      <w:r w:rsidR="006451BC">
        <w:rPr>
          <w:rFonts w:ascii="Arial" w:hAnsi="Arial" w:cs="Arial"/>
          <w:b/>
          <w:color w:val="FF0000"/>
          <w:sz w:val="22"/>
          <w:szCs w:val="22"/>
        </w:rPr>
        <w:t>7</w:t>
      </w:r>
      <w:r w:rsidR="00EA5E21" w:rsidRPr="00256296">
        <w:rPr>
          <w:rFonts w:ascii="Arial" w:hAnsi="Arial" w:cs="Arial"/>
          <w:b/>
          <w:color w:val="FF0000"/>
          <w:sz w:val="22"/>
          <w:szCs w:val="22"/>
        </w:rPr>
        <w:t>.30</w:t>
      </w:r>
      <w:r w:rsidR="00EA5E21" w:rsidRPr="00256296">
        <w:rPr>
          <w:rFonts w:ascii="Arial" w:hAnsi="Arial" w:cs="Arial"/>
          <w:sz w:val="22"/>
          <w:szCs w:val="22"/>
        </w:rPr>
        <w:tab/>
      </w:r>
      <w:r w:rsidR="006451BC">
        <w:rPr>
          <w:rFonts w:ascii="Arial" w:hAnsi="Arial" w:cs="Arial"/>
          <w:b/>
          <w:sz w:val="22"/>
          <w:szCs w:val="22"/>
        </w:rPr>
        <w:t>Межрегиональная конференция</w:t>
      </w:r>
      <w:r w:rsidR="00EA5E21" w:rsidRPr="00256296">
        <w:rPr>
          <w:rFonts w:ascii="Arial" w:hAnsi="Arial" w:cs="Arial"/>
          <w:b/>
          <w:sz w:val="22"/>
          <w:szCs w:val="22"/>
        </w:rPr>
        <w:t xml:space="preserve"> </w:t>
      </w:r>
      <w:r w:rsidR="00EA5E21" w:rsidRPr="00256296">
        <w:rPr>
          <w:rFonts w:ascii="Arial" w:hAnsi="Arial" w:cs="Arial"/>
          <w:sz w:val="22"/>
          <w:szCs w:val="22"/>
        </w:rPr>
        <w:t xml:space="preserve">«Внутренний и въездной туризм Урала-2011. </w:t>
      </w:r>
      <w:r w:rsidR="00EA5E21" w:rsidRPr="006451BC">
        <w:rPr>
          <w:rFonts w:ascii="Arial" w:hAnsi="Arial" w:cs="Arial"/>
          <w:sz w:val="22"/>
          <w:szCs w:val="22"/>
        </w:rPr>
        <w:t xml:space="preserve">Проблемы межрегионального и межмуниципального сотрудничества», </w:t>
      </w:r>
      <w:r w:rsidR="006451BC" w:rsidRPr="006451BC">
        <w:rPr>
          <w:rFonts w:ascii="Arial" w:hAnsi="Arial" w:cs="Arial"/>
          <w:sz w:val="22"/>
          <w:szCs w:val="22"/>
        </w:rPr>
        <w:t>Драмтеатр,</w:t>
      </w:r>
      <w:r w:rsidR="006451BC">
        <w:rPr>
          <w:rFonts w:ascii="Arial" w:hAnsi="Arial" w:cs="Arial"/>
          <w:b/>
          <w:sz w:val="22"/>
          <w:szCs w:val="22"/>
        </w:rPr>
        <w:t xml:space="preserve"> </w:t>
      </w:r>
      <w:r w:rsidR="00EA5E21" w:rsidRPr="00256296">
        <w:rPr>
          <w:rFonts w:ascii="Arial" w:hAnsi="Arial" w:cs="Arial"/>
          <w:sz w:val="22"/>
          <w:szCs w:val="22"/>
        </w:rPr>
        <w:t>малый зал</w:t>
      </w:r>
    </w:p>
    <w:p w:rsidR="00EA5E21" w:rsidRPr="00256296" w:rsidRDefault="00EA5E21" w:rsidP="00E6540D">
      <w:pPr>
        <w:spacing w:before="120"/>
        <w:ind w:left="1416" w:firstLine="708"/>
        <w:jc w:val="both"/>
        <w:rPr>
          <w:rFonts w:ascii="Arial" w:hAnsi="Arial" w:cs="Arial"/>
          <w:b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 xml:space="preserve">Модераторы: </w:t>
      </w:r>
    </w:p>
    <w:p w:rsidR="00EA5E21" w:rsidRPr="00256296" w:rsidRDefault="00EA5E21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Петров Борис Сергеевич</w:t>
      </w:r>
      <w:r w:rsidRPr="00256296">
        <w:rPr>
          <w:rFonts w:ascii="Arial" w:hAnsi="Arial" w:cs="Arial"/>
          <w:sz w:val="22"/>
          <w:szCs w:val="22"/>
        </w:rPr>
        <w:t>, директор НП «Агентство продвижения территорий» (</w:t>
      </w:r>
      <w:r w:rsidR="00F448C6" w:rsidRPr="00256296">
        <w:rPr>
          <w:rFonts w:ascii="Arial" w:hAnsi="Arial" w:cs="Arial"/>
          <w:sz w:val="22"/>
          <w:szCs w:val="22"/>
        </w:rPr>
        <w:t xml:space="preserve">г. </w:t>
      </w:r>
      <w:r w:rsidRPr="00256296">
        <w:rPr>
          <w:rFonts w:ascii="Arial" w:hAnsi="Arial" w:cs="Arial"/>
          <w:sz w:val="22"/>
          <w:szCs w:val="22"/>
        </w:rPr>
        <w:t>Екатеринбург)</w:t>
      </w:r>
    </w:p>
    <w:p w:rsidR="00EA5E21" w:rsidRPr="00256296" w:rsidRDefault="00EA5E21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Сафонова Людмила Валентиновна</w:t>
      </w:r>
      <w:r w:rsidRPr="00256296">
        <w:rPr>
          <w:rFonts w:ascii="Arial" w:hAnsi="Arial" w:cs="Arial"/>
          <w:sz w:val="22"/>
          <w:szCs w:val="22"/>
        </w:rPr>
        <w:t>, директор Уральского филиала Российской международной академии туризма</w:t>
      </w:r>
      <w:r w:rsidR="00FF5E25">
        <w:rPr>
          <w:rFonts w:ascii="Arial" w:hAnsi="Arial" w:cs="Arial"/>
          <w:sz w:val="22"/>
          <w:szCs w:val="22"/>
        </w:rPr>
        <w:t xml:space="preserve"> – </w:t>
      </w:r>
      <w:r w:rsidRPr="00256296">
        <w:rPr>
          <w:rFonts w:ascii="Arial" w:hAnsi="Arial" w:cs="Arial"/>
          <w:sz w:val="22"/>
          <w:szCs w:val="22"/>
        </w:rPr>
        <w:t>РМАТ (г.</w:t>
      </w:r>
      <w:r w:rsidR="00047C9C" w:rsidRPr="00256296">
        <w:rPr>
          <w:rFonts w:ascii="Arial" w:hAnsi="Arial" w:cs="Arial"/>
          <w:sz w:val="22"/>
          <w:szCs w:val="22"/>
        </w:rPr>
        <w:t xml:space="preserve"> </w:t>
      </w:r>
      <w:r w:rsidRPr="00256296">
        <w:rPr>
          <w:rFonts w:ascii="Arial" w:hAnsi="Arial" w:cs="Arial"/>
          <w:sz w:val="22"/>
          <w:szCs w:val="22"/>
        </w:rPr>
        <w:t>Екатеринбург)</w:t>
      </w:r>
    </w:p>
    <w:p w:rsidR="00EA5E21" w:rsidRPr="00256296" w:rsidRDefault="00EA5E21" w:rsidP="00E6540D">
      <w:pPr>
        <w:spacing w:before="120"/>
        <w:ind w:left="1416" w:firstLine="708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Оператор:</w:t>
      </w:r>
      <w:r w:rsidRPr="00256296">
        <w:rPr>
          <w:rFonts w:ascii="Arial" w:hAnsi="Arial" w:cs="Arial"/>
          <w:sz w:val="22"/>
          <w:szCs w:val="22"/>
        </w:rPr>
        <w:t xml:space="preserve"> НП «Агентство продвижения территорий» (г.Екатеринбург)</w:t>
      </w:r>
    </w:p>
    <w:p w:rsidR="00EA5E21" w:rsidRPr="00256296" w:rsidRDefault="00EA5E21" w:rsidP="00E6540D">
      <w:pPr>
        <w:spacing w:before="120"/>
        <w:ind w:left="1416" w:firstLine="708"/>
        <w:jc w:val="both"/>
        <w:rPr>
          <w:rFonts w:ascii="Arial" w:hAnsi="Arial" w:cs="Arial"/>
          <w:b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Доклады</w:t>
      </w:r>
      <w:r w:rsidR="006451BC">
        <w:rPr>
          <w:rFonts w:ascii="Arial" w:hAnsi="Arial" w:cs="Arial"/>
          <w:b/>
          <w:sz w:val="22"/>
          <w:szCs w:val="22"/>
        </w:rPr>
        <w:t xml:space="preserve"> и выступления</w:t>
      </w:r>
      <w:r w:rsidRPr="00256296">
        <w:rPr>
          <w:rFonts w:ascii="Arial" w:hAnsi="Arial" w:cs="Arial"/>
          <w:b/>
          <w:sz w:val="22"/>
          <w:szCs w:val="22"/>
        </w:rPr>
        <w:t>:</w:t>
      </w:r>
    </w:p>
    <w:p w:rsidR="0003625F" w:rsidRPr="00256296" w:rsidRDefault="0003625F" w:rsidP="00E6540D">
      <w:pPr>
        <w:spacing w:before="120"/>
        <w:ind w:left="1416" w:firstLine="708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Сафонова Людмила Валентиновна</w:t>
      </w:r>
      <w:r w:rsidRPr="00256296">
        <w:rPr>
          <w:rFonts w:ascii="Arial" w:hAnsi="Arial" w:cs="Arial"/>
          <w:sz w:val="22"/>
          <w:szCs w:val="22"/>
        </w:rPr>
        <w:t xml:space="preserve"> (тема на согласовании)</w:t>
      </w:r>
    </w:p>
    <w:p w:rsidR="00EA5E21" w:rsidRPr="00256296" w:rsidRDefault="00EA5E21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Визгалов Денис Валерьевич,</w:t>
      </w:r>
      <w:r w:rsidRPr="00256296">
        <w:rPr>
          <w:rFonts w:ascii="Arial" w:hAnsi="Arial" w:cs="Arial"/>
          <w:sz w:val="22"/>
          <w:szCs w:val="22"/>
        </w:rPr>
        <w:t xml:space="preserve"> руководитель сектора "Социальная политика и общественные коммуникации"</w:t>
      </w:r>
      <w:r w:rsidR="00E6540D" w:rsidRPr="00256296">
        <w:rPr>
          <w:rFonts w:ascii="Arial" w:hAnsi="Arial" w:cs="Arial"/>
          <w:sz w:val="22"/>
          <w:szCs w:val="22"/>
        </w:rPr>
        <w:t xml:space="preserve"> </w:t>
      </w:r>
      <w:r w:rsidRPr="00256296">
        <w:rPr>
          <w:rFonts w:ascii="Arial" w:hAnsi="Arial" w:cs="Arial"/>
          <w:sz w:val="22"/>
          <w:szCs w:val="22"/>
        </w:rPr>
        <w:t>Фонда "Институт экономики города"</w:t>
      </w:r>
      <w:r w:rsidR="00F448C6" w:rsidRPr="00256296">
        <w:rPr>
          <w:rFonts w:ascii="Arial" w:hAnsi="Arial" w:cs="Arial"/>
          <w:sz w:val="22"/>
          <w:szCs w:val="22"/>
        </w:rPr>
        <w:t xml:space="preserve"> (г. Москва)</w:t>
      </w:r>
      <w:r w:rsidRPr="00256296">
        <w:rPr>
          <w:rFonts w:ascii="Arial" w:hAnsi="Arial" w:cs="Arial"/>
          <w:sz w:val="22"/>
          <w:szCs w:val="22"/>
        </w:rPr>
        <w:t xml:space="preserve">, тема: </w:t>
      </w:r>
      <w:r w:rsidR="00FF5E25">
        <w:rPr>
          <w:rFonts w:ascii="Arial" w:hAnsi="Arial" w:cs="Arial"/>
          <w:sz w:val="22"/>
          <w:szCs w:val="22"/>
        </w:rPr>
        <w:t>"Город + Тур</w:t>
      </w:r>
      <w:r w:rsidRPr="00256296">
        <w:rPr>
          <w:rFonts w:ascii="Arial" w:hAnsi="Arial" w:cs="Arial"/>
          <w:sz w:val="22"/>
          <w:szCs w:val="22"/>
        </w:rPr>
        <w:t>изм в XXI веке: всё по-другому"</w:t>
      </w:r>
    </w:p>
    <w:p w:rsidR="004A15DB" w:rsidRPr="004A15DB" w:rsidRDefault="004A15DB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Сафрошенко Ольга Николаевна, </w:t>
      </w:r>
      <w:r>
        <w:rPr>
          <w:rFonts w:ascii="Arial" w:hAnsi="Arial" w:cs="Arial"/>
          <w:sz w:val="22"/>
          <w:szCs w:val="22"/>
        </w:rPr>
        <w:t>зам. руководителя проекта «Кын-парк», г.Пермь</w:t>
      </w:r>
    </w:p>
    <w:p w:rsidR="00EA5E21" w:rsidRPr="00256296" w:rsidRDefault="00EA5E21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Комаренко Виктор Алексеевич</w:t>
      </w:r>
      <w:r w:rsidRPr="00256296">
        <w:rPr>
          <w:rFonts w:ascii="Arial" w:hAnsi="Arial" w:cs="Arial"/>
          <w:sz w:val="22"/>
          <w:szCs w:val="22"/>
        </w:rPr>
        <w:t>, глава Лысьвенского муниципального района Пермского края (тема на согласовании)</w:t>
      </w:r>
    </w:p>
    <w:p w:rsidR="00EA5E21" w:rsidRPr="00256296" w:rsidRDefault="00EA5E21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Петров Борис Сергеевич</w:t>
      </w:r>
      <w:r w:rsidRPr="00256296">
        <w:rPr>
          <w:rFonts w:ascii="Arial" w:hAnsi="Arial" w:cs="Arial"/>
          <w:sz w:val="22"/>
          <w:szCs w:val="22"/>
        </w:rPr>
        <w:t>, тема: «Межрегиональный и межмуниципальный туристический проект «Чусовая России»</w:t>
      </w:r>
    </w:p>
    <w:p w:rsidR="009C007B" w:rsidRPr="00256296" w:rsidRDefault="009C007B" w:rsidP="009C007B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Белик Татьяна Васильевна</w:t>
      </w:r>
      <w:r w:rsidRPr="00256296">
        <w:rPr>
          <w:rFonts w:ascii="Arial" w:hAnsi="Arial" w:cs="Arial"/>
          <w:sz w:val="22"/>
          <w:szCs w:val="22"/>
        </w:rPr>
        <w:t>, зам. главы Администрации по экономическому развитию Чайковского муниципального района Пермского края, тема: «Туристическая</w:t>
      </w:r>
      <w:r>
        <w:rPr>
          <w:rFonts w:ascii="Arial" w:hAnsi="Arial" w:cs="Arial"/>
          <w:sz w:val="22"/>
          <w:szCs w:val="22"/>
        </w:rPr>
        <w:t xml:space="preserve"> и рекре</w:t>
      </w:r>
      <w:r w:rsidRPr="00256296">
        <w:rPr>
          <w:rFonts w:ascii="Arial" w:hAnsi="Arial" w:cs="Arial"/>
          <w:sz w:val="22"/>
          <w:szCs w:val="22"/>
        </w:rPr>
        <w:t>ационная политика Чайковского муниципального района Пермского края-2011» (на согласовании)</w:t>
      </w:r>
    </w:p>
    <w:p w:rsidR="00EA5E21" w:rsidRPr="00256296" w:rsidRDefault="00EA5E21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Маматов Ильдар Юнусович</w:t>
      </w:r>
      <w:r w:rsidRPr="00256296">
        <w:rPr>
          <w:rFonts w:ascii="Arial" w:hAnsi="Arial" w:cs="Arial"/>
          <w:sz w:val="22"/>
          <w:szCs w:val="22"/>
        </w:rPr>
        <w:t>, ген. директор ИД «Маматов» (г.Санкт-Петербург), тема: «Туристический путеводитель – необходимый элемент развития туризма в муниципальном образовании»</w:t>
      </w:r>
    </w:p>
    <w:p w:rsidR="0003625F" w:rsidRPr="00256296" w:rsidRDefault="0003625F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Сеславина Елена Николаевна</w:t>
      </w:r>
      <w:r w:rsidRPr="00256296">
        <w:rPr>
          <w:rFonts w:ascii="Arial" w:hAnsi="Arial" w:cs="Arial"/>
          <w:sz w:val="22"/>
          <w:szCs w:val="22"/>
        </w:rPr>
        <w:t xml:space="preserve">, исп. директор НП по развитию туризма «Открытый Урал» </w:t>
      </w:r>
      <w:r w:rsidR="00E6540D" w:rsidRPr="00256296">
        <w:rPr>
          <w:rFonts w:ascii="Arial" w:hAnsi="Arial" w:cs="Arial"/>
          <w:sz w:val="22"/>
          <w:szCs w:val="22"/>
        </w:rPr>
        <w:t>(</w:t>
      </w:r>
      <w:r w:rsidRPr="00256296">
        <w:rPr>
          <w:rFonts w:ascii="Arial" w:hAnsi="Arial" w:cs="Arial"/>
          <w:sz w:val="22"/>
          <w:szCs w:val="22"/>
        </w:rPr>
        <w:t>г.Нижний Тагил), тема: «Инвестиционные проекты индустрии туризма Нижнего Тагила»</w:t>
      </w:r>
    </w:p>
    <w:p w:rsidR="00EA5E21" w:rsidRPr="00256296" w:rsidRDefault="00EA5E21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Теклюк Галина Михайловна</w:t>
      </w:r>
      <w:r w:rsidRPr="00256296">
        <w:rPr>
          <w:rFonts w:ascii="Arial" w:hAnsi="Arial" w:cs="Arial"/>
          <w:sz w:val="22"/>
          <w:szCs w:val="22"/>
        </w:rPr>
        <w:t>, исп. директор АНО «Предуралье» (г.Кунгур Пермского края), тема: «Небесная ярмарка Урала» – новый бренд туристической отрасли Большого Урала»</w:t>
      </w:r>
    </w:p>
    <w:p w:rsidR="00EA5E21" w:rsidRPr="00256296" w:rsidRDefault="00EA5E21" w:rsidP="00EA5E21">
      <w:pPr>
        <w:spacing w:before="120"/>
        <w:jc w:val="both"/>
        <w:rPr>
          <w:rFonts w:ascii="Arial" w:hAnsi="Arial" w:cs="Arial"/>
          <w:sz w:val="22"/>
          <w:szCs w:val="22"/>
        </w:rPr>
      </w:pPr>
    </w:p>
    <w:p w:rsidR="00EA5E21" w:rsidRPr="00256296" w:rsidRDefault="00EA5E21" w:rsidP="00EA5E21">
      <w:pPr>
        <w:spacing w:before="120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color w:val="FF0000"/>
          <w:sz w:val="22"/>
          <w:szCs w:val="22"/>
        </w:rPr>
        <w:t>1</w:t>
      </w:r>
      <w:r w:rsidR="00E24B38">
        <w:rPr>
          <w:rFonts w:ascii="Arial" w:hAnsi="Arial" w:cs="Arial"/>
          <w:b/>
          <w:color w:val="FF0000"/>
          <w:sz w:val="22"/>
          <w:szCs w:val="22"/>
        </w:rPr>
        <w:t>6</w:t>
      </w:r>
      <w:r w:rsidRPr="00256296">
        <w:rPr>
          <w:rFonts w:ascii="Arial" w:hAnsi="Arial" w:cs="Arial"/>
          <w:b/>
          <w:color w:val="FF0000"/>
          <w:sz w:val="22"/>
          <w:szCs w:val="22"/>
        </w:rPr>
        <w:t>.</w:t>
      </w:r>
      <w:r w:rsidR="00E24B38">
        <w:rPr>
          <w:rFonts w:ascii="Arial" w:hAnsi="Arial" w:cs="Arial"/>
          <w:b/>
          <w:color w:val="FF0000"/>
          <w:sz w:val="22"/>
          <w:szCs w:val="22"/>
        </w:rPr>
        <w:t>1</w:t>
      </w:r>
      <w:r w:rsidRPr="00256296">
        <w:rPr>
          <w:rFonts w:ascii="Arial" w:hAnsi="Arial" w:cs="Arial"/>
          <w:b/>
          <w:color w:val="FF0000"/>
          <w:sz w:val="22"/>
          <w:szCs w:val="22"/>
        </w:rPr>
        <w:t>5-17.30</w:t>
      </w:r>
      <w:r w:rsidRPr="00256296">
        <w:rPr>
          <w:rFonts w:ascii="Arial" w:hAnsi="Arial" w:cs="Arial"/>
          <w:sz w:val="22"/>
          <w:szCs w:val="22"/>
        </w:rPr>
        <w:tab/>
      </w:r>
      <w:r w:rsidRPr="00256296">
        <w:rPr>
          <w:rFonts w:ascii="Arial" w:hAnsi="Arial" w:cs="Arial"/>
          <w:b/>
          <w:sz w:val="22"/>
          <w:szCs w:val="22"/>
        </w:rPr>
        <w:t>Круглый стол «Продвижение инвестиционных проектов через интернет-ресурсы 2011»</w:t>
      </w:r>
      <w:r w:rsidR="006451BC">
        <w:rPr>
          <w:rFonts w:ascii="Arial" w:hAnsi="Arial" w:cs="Arial"/>
          <w:sz w:val="22"/>
          <w:szCs w:val="22"/>
        </w:rPr>
        <w:t>, конференц-</w:t>
      </w:r>
      <w:r w:rsidRPr="00256296">
        <w:rPr>
          <w:rFonts w:ascii="Arial" w:hAnsi="Arial" w:cs="Arial"/>
          <w:sz w:val="22"/>
          <w:szCs w:val="22"/>
        </w:rPr>
        <w:t>зал</w:t>
      </w:r>
      <w:r w:rsidR="006451BC">
        <w:rPr>
          <w:rFonts w:ascii="Arial" w:hAnsi="Arial" w:cs="Arial"/>
          <w:sz w:val="22"/>
          <w:szCs w:val="22"/>
        </w:rPr>
        <w:t xml:space="preserve"> Администрации </w:t>
      </w:r>
    </w:p>
    <w:p w:rsidR="00EA5E21" w:rsidRPr="00256296" w:rsidRDefault="00EA5E21" w:rsidP="00E6540D">
      <w:pPr>
        <w:spacing w:before="120"/>
        <w:ind w:left="1416" w:firstLine="708"/>
        <w:jc w:val="both"/>
        <w:rPr>
          <w:rFonts w:ascii="Arial" w:hAnsi="Arial" w:cs="Arial"/>
          <w:b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 xml:space="preserve">Модераторы: </w:t>
      </w:r>
    </w:p>
    <w:p w:rsidR="00EA5E21" w:rsidRPr="00256296" w:rsidRDefault="00EA5E21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Усенко Денис Викторович</w:t>
      </w:r>
      <w:r w:rsidRPr="00256296">
        <w:rPr>
          <w:rFonts w:ascii="Arial" w:hAnsi="Arial" w:cs="Arial"/>
          <w:sz w:val="22"/>
          <w:szCs w:val="22"/>
        </w:rPr>
        <w:t xml:space="preserve">, заместитель председателя НП «Электронный Муниципалитет» </w:t>
      </w:r>
      <w:hyperlink r:id="rId43" w:history="1">
        <w:r w:rsidRPr="00256296">
          <w:rPr>
            <w:rStyle w:val="a3"/>
            <w:rFonts w:ascii="Arial" w:hAnsi="Arial" w:cs="Arial"/>
            <w:sz w:val="22"/>
            <w:szCs w:val="22"/>
          </w:rPr>
          <w:t>http://e-municipality.ru/</w:t>
        </w:r>
      </w:hyperlink>
      <w:r w:rsidRPr="00256296">
        <w:rPr>
          <w:rFonts w:ascii="Arial" w:hAnsi="Arial" w:cs="Arial"/>
          <w:sz w:val="22"/>
          <w:szCs w:val="22"/>
        </w:rPr>
        <w:t xml:space="preserve">  </w:t>
      </w:r>
    </w:p>
    <w:p w:rsidR="004811BA" w:rsidRPr="00256296" w:rsidRDefault="004811BA" w:rsidP="00E6540D">
      <w:pPr>
        <w:spacing w:before="120"/>
        <w:ind w:left="1416" w:firstLine="708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lastRenderedPageBreak/>
        <w:t>Токарский Денис Евгеньевич</w:t>
      </w:r>
      <w:r w:rsidRPr="00256296">
        <w:rPr>
          <w:rFonts w:ascii="Arial" w:hAnsi="Arial" w:cs="Arial"/>
          <w:sz w:val="22"/>
          <w:szCs w:val="22"/>
        </w:rPr>
        <w:t>, директор МК-Урал, МК-Пермь</w:t>
      </w:r>
      <w:r w:rsidR="00DC023A">
        <w:rPr>
          <w:rFonts w:ascii="Arial" w:hAnsi="Arial" w:cs="Arial"/>
          <w:sz w:val="22"/>
          <w:szCs w:val="22"/>
        </w:rPr>
        <w:t xml:space="preserve"> (на согласовании)</w:t>
      </w:r>
    </w:p>
    <w:p w:rsidR="008E03CF" w:rsidRPr="00256296" w:rsidRDefault="008E03CF" w:rsidP="00E6540D">
      <w:pPr>
        <w:spacing w:before="120"/>
        <w:ind w:left="1416" w:firstLine="708"/>
        <w:jc w:val="both"/>
        <w:rPr>
          <w:rFonts w:ascii="Arial" w:hAnsi="Arial" w:cs="Arial"/>
          <w:b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Доклады</w:t>
      </w:r>
      <w:r w:rsidR="006451BC">
        <w:rPr>
          <w:rFonts w:ascii="Arial" w:hAnsi="Arial" w:cs="Arial"/>
          <w:b/>
          <w:sz w:val="22"/>
          <w:szCs w:val="22"/>
        </w:rPr>
        <w:t xml:space="preserve"> и выступления</w:t>
      </w:r>
      <w:r w:rsidRPr="00256296">
        <w:rPr>
          <w:rFonts w:ascii="Arial" w:hAnsi="Arial" w:cs="Arial"/>
          <w:b/>
          <w:sz w:val="22"/>
          <w:szCs w:val="22"/>
        </w:rPr>
        <w:t>:</w:t>
      </w:r>
    </w:p>
    <w:p w:rsidR="008E03CF" w:rsidRPr="00256296" w:rsidRDefault="008E03CF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 xml:space="preserve">Альханов Рафаэль Шамильевич, </w:t>
      </w:r>
      <w:r w:rsidRPr="00256296">
        <w:rPr>
          <w:rFonts w:ascii="Arial" w:hAnsi="Arial" w:cs="Arial"/>
          <w:sz w:val="22"/>
          <w:szCs w:val="22"/>
        </w:rPr>
        <w:t>директор Форума, директор департамента КИДТ Исполкома МА Большой Урал, тема: «Межмуниципальный экономический форум – актуальный механизм продвижения инвестиционного проекта</w:t>
      </w:r>
      <w:r w:rsidR="005A6682" w:rsidRPr="00256296">
        <w:rPr>
          <w:rFonts w:ascii="Arial" w:hAnsi="Arial" w:cs="Arial"/>
          <w:sz w:val="22"/>
          <w:szCs w:val="22"/>
        </w:rPr>
        <w:t xml:space="preserve"> и его основные инстр</w:t>
      </w:r>
      <w:r w:rsidR="0084650F">
        <w:rPr>
          <w:rFonts w:ascii="Arial" w:hAnsi="Arial" w:cs="Arial"/>
          <w:sz w:val="22"/>
          <w:szCs w:val="22"/>
        </w:rPr>
        <w:t>у</w:t>
      </w:r>
      <w:r w:rsidR="005A6682" w:rsidRPr="00256296">
        <w:rPr>
          <w:rFonts w:ascii="Arial" w:hAnsi="Arial" w:cs="Arial"/>
          <w:sz w:val="22"/>
          <w:szCs w:val="22"/>
        </w:rPr>
        <w:t>менты</w:t>
      </w:r>
      <w:r w:rsidRPr="00256296">
        <w:rPr>
          <w:rFonts w:ascii="Arial" w:hAnsi="Arial" w:cs="Arial"/>
          <w:sz w:val="22"/>
          <w:szCs w:val="22"/>
        </w:rPr>
        <w:t>: доклад, презентация, переговоры, соглашение»</w:t>
      </w:r>
    </w:p>
    <w:p w:rsidR="00EA5E21" w:rsidRPr="00256296" w:rsidRDefault="00EA5E21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Участники:</w:t>
      </w:r>
      <w:r w:rsidRPr="00256296">
        <w:rPr>
          <w:rFonts w:ascii="Arial" w:hAnsi="Arial" w:cs="Arial"/>
          <w:sz w:val="22"/>
          <w:szCs w:val="22"/>
        </w:rPr>
        <w:t xml:space="preserve"> представители муниципальных образований, общественных и бизнес структур Пермского края, Свердловской области, Удмуртской республики, Республики Башкортостан</w:t>
      </w:r>
    </w:p>
    <w:p w:rsidR="008322AA" w:rsidRDefault="008322AA" w:rsidP="008322AA">
      <w:pPr>
        <w:spacing w:before="120"/>
        <w:ind w:left="2124" w:hanging="2124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E24B38" w:rsidRDefault="00E24B38" w:rsidP="00E24B38">
      <w:pPr>
        <w:spacing w:before="120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color w:val="FF0000"/>
          <w:sz w:val="22"/>
          <w:szCs w:val="22"/>
        </w:rPr>
        <w:t>1</w:t>
      </w:r>
      <w:r>
        <w:rPr>
          <w:rFonts w:ascii="Arial" w:hAnsi="Arial" w:cs="Arial"/>
          <w:b/>
          <w:color w:val="FF0000"/>
          <w:sz w:val="22"/>
          <w:szCs w:val="22"/>
        </w:rPr>
        <w:t>7</w:t>
      </w:r>
      <w:r w:rsidRPr="00256296">
        <w:rPr>
          <w:rFonts w:ascii="Arial" w:hAnsi="Arial" w:cs="Arial"/>
          <w:b/>
          <w:color w:val="FF0000"/>
          <w:sz w:val="22"/>
          <w:szCs w:val="22"/>
        </w:rPr>
        <w:t>.30-1</w:t>
      </w:r>
      <w:r>
        <w:rPr>
          <w:rFonts w:ascii="Arial" w:hAnsi="Arial" w:cs="Arial"/>
          <w:b/>
          <w:color w:val="FF0000"/>
          <w:sz w:val="22"/>
          <w:szCs w:val="22"/>
        </w:rPr>
        <w:t>8</w:t>
      </w:r>
      <w:r w:rsidRPr="00256296">
        <w:rPr>
          <w:rFonts w:ascii="Arial" w:hAnsi="Arial" w:cs="Arial"/>
          <w:b/>
          <w:color w:val="FF0000"/>
          <w:sz w:val="22"/>
          <w:szCs w:val="22"/>
        </w:rPr>
        <w:t>.00</w:t>
      </w:r>
      <w:r w:rsidRPr="00256296">
        <w:rPr>
          <w:rFonts w:ascii="Arial" w:hAnsi="Arial" w:cs="Arial"/>
          <w:sz w:val="22"/>
          <w:szCs w:val="22"/>
        </w:rPr>
        <w:tab/>
      </w:r>
      <w:r w:rsidRPr="00256296">
        <w:rPr>
          <w:rFonts w:ascii="Arial" w:hAnsi="Arial" w:cs="Arial"/>
          <w:b/>
          <w:sz w:val="22"/>
          <w:szCs w:val="22"/>
        </w:rPr>
        <w:t>Итоговое Пленарное заседание</w:t>
      </w:r>
      <w:r w:rsidRPr="00256296">
        <w:rPr>
          <w:rFonts w:ascii="Arial" w:hAnsi="Arial" w:cs="Arial"/>
          <w:sz w:val="22"/>
          <w:szCs w:val="22"/>
        </w:rPr>
        <w:t>, Лысьвенский драмтеатр, Большой зал</w:t>
      </w:r>
    </w:p>
    <w:p w:rsidR="00E24B38" w:rsidRDefault="00E24B38" w:rsidP="00DC023A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5C6398">
        <w:rPr>
          <w:rFonts w:ascii="Arial" w:hAnsi="Arial" w:cs="Arial"/>
          <w:b/>
          <w:sz w:val="22"/>
          <w:szCs w:val="22"/>
        </w:rPr>
        <w:t>Модератор: Волков В</w:t>
      </w:r>
      <w:r w:rsidR="005C6398">
        <w:rPr>
          <w:rFonts w:ascii="Arial" w:hAnsi="Arial" w:cs="Arial"/>
          <w:b/>
          <w:sz w:val="22"/>
          <w:szCs w:val="22"/>
        </w:rPr>
        <w:t>ладимир Анатольевич</w:t>
      </w:r>
      <w:r w:rsidRPr="00256296">
        <w:rPr>
          <w:rFonts w:ascii="Arial" w:hAnsi="Arial" w:cs="Arial"/>
          <w:sz w:val="22"/>
          <w:szCs w:val="22"/>
        </w:rPr>
        <w:t>, председа</w:t>
      </w:r>
      <w:r>
        <w:rPr>
          <w:rFonts w:ascii="Arial" w:hAnsi="Arial" w:cs="Arial"/>
          <w:sz w:val="22"/>
          <w:szCs w:val="22"/>
        </w:rPr>
        <w:t xml:space="preserve">тель Исполкома МА </w:t>
      </w:r>
      <w:r w:rsidR="00484F2B">
        <w:rPr>
          <w:rFonts w:ascii="Arial" w:hAnsi="Arial" w:cs="Arial"/>
          <w:sz w:val="22"/>
          <w:szCs w:val="22"/>
        </w:rPr>
        <w:t>«</w:t>
      </w:r>
      <w:r>
        <w:rPr>
          <w:rFonts w:ascii="Arial" w:hAnsi="Arial" w:cs="Arial"/>
          <w:sz w:val="22"/>
          <w:szCs w:val="22"/>
        </w:rPr>
        <w:t>Большой Урал</w:t>
      </w:r>
      <w:r w:rsidR="00484F2B">
        <w:rPr>
          <w:rFonts w:ascii="Arial" w:hAnsi="Arial" w:cs="Arial"/>
          <w:sz w:val="22"/>
          <w:szCs w:val="22"/>
        </w:rPr>
        <w:t>»</w:t>
      </w:r>
    </w:p>
    <w:p w:rsidR="00971E63" w:rsidRDefault="00971E63" w:rsidP="00DC023A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Выступления модераторов </w:t>
      </w:r>
      <w:r w:rsidRPr="00971E63">
        <w:rPr>
          <w:rFonts w:ascii="Arial" w:hAnsi="Arial" w:cs="Arial"/>
          <w:sz w:val="22"/>
          <w:szCs w:val="22"/>
        </w:rPr>
        <w:t>мероприятий деловой программы Форума</w:t>
      </w:r>
    </w:p>
    <w:p w:rsidR="00971E63" w:rsidRDefault="00971E63" w:rsidP="00DC023A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Обсуждение Рекомендаций Форума</w:t>
      </w:r>
    </w:p>
    <w:p w:rsidR="00971E63" w:rsidRPr="00971E63" w:rsidRDefault="00971E63" w:rsidP="00DC023A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Принятие Резолюции Форума</w:t>
      </w:r>
    </w:p>
    <w:p w:rsidR="00E24B38" w:rsidRDefault="00E24B38" w:rsidP="00EA5E21">
      <w:pPr>
        <w:spacing w:before="120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EA5E21" w:rsidRPr="00256296" w:rsidRDefault="00EA5E21" w:rsidP="00EA5E21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color w:val="FF0000"/>
          <w:sz w:val="22"/>
          <w:szCs w:val="22"/>
        </w:rPr>
        <w:t>18.30-22.00</w:t>
      </w:r>
      <w:r w:rsidRPr="00256296">
        <w:rPr>
          <w:rFonts w:ascii="Arial" w:hAnsi="Arial" w:cs="Arial"/>
          <w:sz w:val="22"/>
          <w:szCs w:val="22"/>
        </w:rPr>
        <w:tab/>
      </w:r>
      <w:r w:rsidRPr="00256296">
        <w:rPr>
          <w:rFonts w:ascii="Arial" w:hAnsi="Arial" w:cs="Arial"/>
          <w:sz w:val="22"/>
          <w:szCs w:val="22"/>
        </w:rPr>
        <w:tab/>
      </w:r>
      <w:r w:rsidRPr="00256296">
        <w:rPr>
          <w:rFonts w:ascii="Arial" w:hAnsi="Arial" w:cs="Arial"/>
          <w:b/>
          <w:sz w:val="22"/>
          <w:szCs w:val="22"/>
        </w:rPr>
        <w:t>Официальный прием Главы Лысьвенского муниципального района</w:t>
      </w:r>
    </w:p>
    <w:p w:rsidR="00EA5E21" w:rsidRDefault="00EA5E21" w:rsidP="00EA5E21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Торжественная часть,</w:t>
      </w:r>
      <w:r w:rsidRPr="00256296">
        <w:rPr>
          <w:rFonts w:ascii="Arial" w:hAnsi="Arial" w:cs="Arial"/>
          <w:sz w:val="22"/>
          <w:szCs w:val="22"/>
        </w:rPr>
        <w:t xml:space="preserve"> посвященная 15-летию Лысьвенского филиала Пермской торгово-промышленной палаты </w:t>
      </w:r>
      <w:hyperlink r:id="rId44" w:history="1">
        <w:r w:rsidRPr="00256296">
          <w:rPr>
            <w:rStyle w:val="a3"/>
            <w:rFonts w:ascii="Arial" w:hAnsi="Arial" w:cs="Arial"/>
            <w:sz w:val="22"/>
            <w:szCs w:val="22"/>
          </w:rPr>
          <w:t>http://www.permtpp.ru/</w:t>
        </w:r>
      </w:hyperlink>
    </w:p>
    <w:p w:rsidR="00E24B38" w:rsidRPr="00256296" w:rsidRDefault="00E24B38" w:rsidP="00EA5E21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 xml:space="preserve">Награждение </w:t>
      </w:r>
      <w:r w:rsidRPr="00256296">
        <w:rPr>
          <w:rFonts w:ascii="Arial" w:hAnsi="Arial" w:cs="Arial"/>
          <w:sz w:val="22"/>
          <w:szCs w:val="22"/>
        </w:rPr>
        <w:t>организаторов, партнеров, спонсоров</w:t>
      </w:r>
    </w:p>
    <w:p w:rsidR="00256296" w:rsidRDefault="00256296" w:rsidP="00E6540D">
      <w:pPr>
        <w:spacing w:before="120"/>
        <w:ind w:left="1416" w:firstLine="708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EA5E21" w:rsidRPr="00256296" w:rsidRDefault="00EA5E21" w:rsidP="00E6540D">
      <w:pPr>
        <w:spacing w:before="120"/>
        <w:ind w:left="1416" w:firstLine="708"/>
        <w:jc w:val="both"/>
        <w:rPr>
          <w:rFonts w:ascii="Arial" w:hAnsi="Arial" w:cs="Arial"/>
          <w:sz w:val="22"/>
          <w:szCs w:val="22"/>
          <w:u w:val="single"/>
        </w:rPr>
      </w:pPr>
      <w:r w:rsidRPr="00256296">
        <w:rPr>
          <w:rFonts w:ascii="Arial" w:hAnsi="Arial" w:cs="Arial"/>
          <w:b/>
          <w:sz w:val="22"/>
          <w:szCs w:val="22"/>
          <w:u w:val="single"/>
        </w:rPr>
        <w:t>В течении работы Форума:</w:t>
      </w:r>
    </w:p>
    <w:p w:rsidR="00EA5E21" w:rsidRPr="00256296" w:rsidRDefault="00EA5E21" w:rsidP="00E6540D">
      <w:pPr>
        <w:spacing w:before="120"/>
        <w:ind w:left="1440" w:firstLine="684"/>
        <w:jc w:val="both"/>
        <w:rPr>
          <w:rFonts w:ascii="Arial" w:hAnsi="Arial" w:cs="Arial"/>
          <w:b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Спецпроект Форума «Инвестиционная биржа Уральского региона»</w:t>
      </w:r>
    </w:p>
    <w:p w:rsidR="00EA5E21" w:rsidRPr="00256296" w:rsidRDefault="00EA5E21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Оператор:</w:t>
      </w:r>
      <w:r w:rsidRPr="00256296">
        <w:rPr>
          <w:rFonts w:ascii="Arial" w:hAnsi="Arial" w:cs="Arial"/>
          <w:sz w:val="22"/>
          <w:szCs w:val="22"/>
        </w:rPr>
        <w:t xml:space="preserve"> ООО «Александров &amp; Партнеры» – первый инвестиционный бутик России, г.Москва </w:t>
      </w:r>
      <w:r w:rsidRPr="00256296">
        <w:rPr>
          <w:rFonts w:ascii="Arial" w:hAnsi="Arial" w:cs="Arial"/>
          <w:i/>
          <w:sz w:val="22"/>
          <w:szCs w:val="22"/>
        </w:rPr>
        <w:t>(</w:t>
      </w:r>
      <w:r w:rsidRPr="00256296">
        <w:rPr>
          <w:rFonts w:ascii="Arial" w:hAnsi="Arial" w:cs="Arial"/>
          <w:i/>
          <w:sz w:val="22"/>
          <w:szCs w:val="22"/>
          <w:lang w:val="en-US"/>
        </w:rPr>
        <w:t>M</w:t>
      </w:r>
      <w:r w:rsidRPr="00256296">
        <w:rPr>
          <w:rFonts w:ascii="Arial" w:hAnsi="Arial" w:cs="Arial"/>
          <w:i/>
          <w:sz w:val="22"/>
          <w:szCs w:val="22"/>
        </w:rPr>
        <w:t>&amp;</w:t>
      </w:r>
      <w:r w:rsidRPr="00256296">
        <w:rPr>
          <w:rFonts w:ascii="Arial" w:hAnsi="Arial" w:cs="Arial"/>
          <w:i/>
          <w:sz w:val="22"/>
          <w:szCs w:val="22"/>
          <w:lang w:val="en-US"/>
        </w:rPr>
        <w:t>A</w:t>
      </w:r>
      <w:r w:rsidRPr="00256296">
        <w:rPr>
          <w:rFonts w:ascii="Arial" w:hAnsi="Arial" w:cs="Arial"/>
          <w:i/>
          <w:sz w:val="22"/>
          <w:szCs w:val="22"/>
        </w:rPr>
        <w:t xml:space="preserve">, </w:t>
      </w:r>
      <w:r w:rsidRPr="00256296">
        <w:rPr>
          <w:rFonts w:ascii="Arial" w:hAnsi="Arial" w:cs="Arial"/>
          <w:i/>
          <w:sz w:val="22"/>
          <w:szCs w:val="22"/>
          <w:lang w:val="en-US"/>
        </w:rPr>
        <w:t>Green</w:t>
      </w:r>
      <w:r w:rsidRPr="00256296">
        <w:rPr>
          <w:rFonts w:ascii="Arial" w:hAnsi="Arial" w:cs="Arial"/>
          <w:i/>
          <w:sz w:val="22"/>
          <w:szCs w:val="22"/>
        </w:rPr>
        <w:t xml:space="preserve"> &amp; </w:t>
      </w:r>
      <w:r w:rsidRPr="00256296">
        <w:rPr>
          <w:rFonts w:ascii="Arial" w:hAnsi="Arial" w:cs="Arial"/>
          <w:i/>
          <w:sz w:val="22"/>
          <w:szCs w:val="22"/>
          <w:lang w:val="en-US"/>
        </w:rPr>
        <w:t>Brownfield</w:t>
      </w:r>
      <w:r w:rsidRPr="00256296">
        <w:rPr>
          <w:rFonts w:ascii="Arial" w:hAnsi="Arial" w:cs="Arial"/>
          <w:i/>
          <w:sz w:val="22"/>
          <w:szCs w:val="22"/>
        </w:rPr>
        <w:t xml:space="preserve"> </w:t>
      </w:r>
      <w:r w:rsidRPr="00256296">
        <w:rPr>
          <w:rFonts w:ascii="Arial" w:hAnsi="Arial" w:cs="Arial"/>
          <w:i/>
          <w:sz w:val="22"/>
          <w:szCs w:val="22"/>
          <w:lang w:val="en-US"/>
        </w:rPr>
        <w:t>Investment</w:t>
      </w:r>
      <w:r w:rsidRPr="00256296">
        <w:rPr>
          <w:rFonts w:ascii="Arial" w:hAnsi="Arial" w:cs="Arial"/>
          <w:i/>
          <w:sz w:val="22"/>
          <w:szCs w:val="22"/>
        </w:rPr>
        <w:t xml:space="preserve"> </w:t>
      </w:r>
      <w:r w:rsidRPr="00256296">
        <w:rPr>
          <w:rFonts w:ascii="Arial" w:hAnsi="Arial" w:cs="Arial"/>
          <w:i/>
          <w:sz w:val="22"/>
          <w:szCs w:val="22"/>
          <w:lang w:val="en-US"/>
        </w:rPr>
        <w:t>Projects</w:t>
      </w:r>
      <w:r w:rsidRPr="00256296">
        <w:rPr>
          <w:rFonts w:ascii="Arial" w:hAnsi="Arial" w:cs="Arial"/>
          <w:i/>
          <w:sz w:val="22"/>
          <w:szCs w:val="22"/>
        </w:rPr>
        <w:t xml:space="preserve">, инвестиционный консалтинг </w:t>
      </w:r>
      <w:r w:rsidRPr="00256296">
        <w:rPr>
          <w:rFonts w:ascii="Arial" w:hAnsi="Arial" w:cs="Arial"/>
          <w:i/>
          <w:sz w:val="22"/>
          <w:szCs w:val="22"/>
          <w:lang w:val="en-US"/>
        </w:rPr>
        <w:t>IPO</w:t>
      </w:r>
      <w:r w:rsidRPr="00256296">
        <w:rPr>
          <w:rFonts w:ascii="Arial" w:hAnsi="Arial" w:cs="Arial"/>
          <w:i/>
          <w:sz w:val="22"/>
          <w:szCs w:val="22"/>
        </w:rPr>
        <w:t>, сопровождение управления активами, привлечение инвестиций)</w:t>
      </w:r>
      <w:r w:rsidRPr="00256296">
        <w:rPr>
          <w:rFonts w:ascii="Arial" w:hAnsi="Arial" w:cs="Arial"/>
          <w:sz w:val="22"/>
          <w:szCs w:val="22"/>
        </w:rPr>
        <w:t xml:space="preserve">, управляющий партнер Александров Илья Сергеевич, </w:t>
      </w:r>
      <w:r w:rsidRPr="00256296">
        <w:rPr>
          <w:rFonts w:ascii="Arial" w:hAnsi="Arial" w:cs="Arial"/>
          <w:sz w:val="22"/>
          <w:szCs w:val="22"/>
          <w:lang w:val="en-US"/>
        </w:rPr>
        <w:t>Dr</w:t>
      </w:r>
      <w:r w:rsidRPr="00256296">
        <w:rPr>
          <w:rFonts w:ascii="Arial" w:hAnsi="Arial" w:cs="Arial"/>
          <w:sz w:val="22"/>
          <w:szCs w:val="22"/>
        </w:rPr>
        <w:t>.</w:t>
      </w:r>
      <w:r w:rsidRPr="00256296">
        <w:rPr>
          <w:rFonts w:ascii="Arial" w:hAnsi="Arial" w:cs="Arial"/>
          <w:sz w:val="22"/>
          <w:szCs w:val="22"/>
          <w:lang w:val="en-US"/>
        </w:rPr>
        <w:t>IUA</w:t>
      </w:r>
      <w:r w:rsidRPr="00256296">
        <w:rPr>
          <w:rFonts w:ascii="Arial" w:hAnsi="Arial" w:cs="Arial"/>
          <w:sz w:val="22"/>
          <w:szCs w:val="22"/>
        </w:rPr>
        <w:t xml:space="preserve">., </w:t>
      </w:r>
      <w:r w:rsidRPr="00256296">
        <w:rPr>
          <w:rFonts w:ascii="Arial" w:hAnsi="Arial" w:cs="Arial"/>
          <w:sz w:val="22"/>
          <w:szCs w:val="22"/>
          <w:lang w:val="en-US"/>
        </w:rPr>
        <w:t>MBA</w:t>
      </w:r>
      <w:r w:rsidRPr="00256296">
        <w:rPr>
          <w:rFonts w:ascii="Arial" w:hAnsi="Arial" w:cs="Arial"/>
          <w:sz w:val="22"/>
          <w:szCs w:val="22"/>
        </w:rPr>
        <w:t xml:space="preserve"> (</w:t>
      </w:r>
      <w:r w:rsidRPr="00256296">
        <w:rPr>
          <w:rFonts w:ascii="Arial" w:hAnsi="Arial" w:cs="Arial"/>
          <w:sz w:val="22"/>
          <w:szCs w:val="22"/>
          <w:lang w:val="en-US"/>
        </w:rPr>
        <w:t>Finance</w:t>
      </w:r>
      <w:r w:rsidRPr="00256296">
        <w:rPr>
          <w:rFonts w:ascii="Arial" w:hAnsi="Arial" w:cs="Arial"/>
          <w:sz w:val="22"/>
          <w:szCs w:val="22"/>
        </w:rPr>
        <w:t xml:space="preserve">) </w:t>
      </w:r>
      <w:hyperlink r:id="rId45" w:history="1">
        <w:r w:rsidRPr="00256296">
          <w:rPr>
            <w:rStyle w:val="a3"/>
            <w:rFonts w:ascii="Arial" w:hAnsi="Arial" w:cs="Arial"/>
            <w:sz w:val="22"/>
            <w:szCs w:val="22"/>
            <w:lang w:val="en-US"/>
          </w:rPr>
          <w:t>www</w:t>
        </w:r>
        <w:r w:rsidRPr="00256296">
          <w:rPr>
            <w:rStyle w:val="a3"/>
            <w:rFonts w:ascii="Arial" w:hAnsi="Arial" w:cs="Arial"/>
            <w:sz w:val="22"/>
            <w:szCs w:val="22"/>
          </w:rPr>
          <w:t>.</w:t>
        </w:r>
        <w:r w:rsidRPr="00256296">
          <w:rPr>
            <w:rStyle w:val="a3"/>
            <w:rFonts w:ascii="Arial" w:hAnsi="Arial" w:cs="Arial"/>
            <w:sz w:val="22"/>
            <w:szCs w:val="22"/>
            <w:lang w:val="en-US"/>
          </w:rPr>
          <w:t>alexandrow</w:t>
        </w:r>
        <w:r w:rsidRPr="00256296">
          <w:rPr>
            <w:rStyle w:val="a3"/>
            <w:rFonts w:ascii="Arial" w:hAnsi="Arial" w:cs="Arial"/>
            <w:sz w:val="22"/>
            <w:szCs w:val="22"/>
          </w:rPr>
          <w:t>.</w:t>
        </w:r>
        <w:r w:rsidRPr="00256296">
          <w:rPr>
            <w:rStyle w:val="a3"/>
            <w:rFonts w:ascii="Arial" w:hAnsi="Arial" w:cs="Arial"/>
            <w:sz w:val="22"/>
            <w:szCs w:val="22"/>
            <w:lang w:val="en-US"/>
          </w:rPr>
          <w:t>biz</w:t>
        </w:r>
      </w:hyperlink>
    </w:p>
    <w:p w:rsidR="00770305" w:rsidRPr="00256296" w:rsidRDefault="00EA5E21" w:rsidP="00E6540D">
      <w:pPr>
        <w:spacing w:before="120"/>
        <w:ind w:left="1800" w:firstLine="3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Взаимодействие:</w:t>
      </w:r>
      <w:r w:rsidRPr="00256296">
        <w:rPr>
          <w:rFonts w:ascii="Arial" w:hAnsi="Arial" w:cs="Arial"/>
          <w:sz w:val="22"/>
          <w:szCs w:val="22"/>
        </w:rPr>
        <w:t xml:space="preserve"> </w:t>
      </w:r>
    </w:p>
    <w:p w:rsidR="00EA5E21" w:rsidRPr="00256296" w:rsidRDefault="00EA5E21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ОАО «Агентство содействия инвестиций Пермского края»</w:t>
      </w:r>
      <w:r w:rsidRPr="00256296">
        <w:rPr>
          <w:rFonts w:ascii="Arial" w:hAnsi="Arial" w:cs="Arial"/>
          <w:sz w:val="22"/>
          <w:szCs w:val="22"/>
        </w:rPr>
        <w:t xml:space="preserve"> </w:t>
      </w:r>
      <w:hyperlink r:id="rId46" w:history="1">
        <w:r w:rsidRPr="00256296">
          <w:rPr>
            <w:rStyle w:val="a3"/>
            <w:rFonts w:ascii="Arial" w:hAnsi="Arial" w:cs="Arial"/>
            <w:bCs/>
            <w:sz w:val="22"/>
            <w:szCs w:val="22"/>
          </w:rPr>
          <w:t>www.investperm.ru</w:t>
        </w:r>
      </w:hyperlink>
      <w:r w:rsidRPr="00256296">
        <w:rPr>
          <w:rFonts w:ascii="Arial" w:hAnsi="Arial" w:cs="Arial"/>
          <w:sz w:val="22"/>
          <w:szCs w:val="22"/>
        </w:rPr>
        <w:t>, генеральный директор Олег Николаевич Шатов</w:t>
      </w:r>
    </w:p>
    <w:p w:rsidR="00770305" w:rsidRPr="00256296" w:rsidRDefault="00770305" w:rsidP="00E6540D">
      <w:pPr>
        <w:spacing w:before="120"/>
        <w:ind w:left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Управление инвестиций Инновационного центра МСП Свердловской области</w:t>
      </w:r>
      <w:r w:rsidRPr="00256296">
        <w:rPr>
          <w:rFonts w:ascii="Arial" w:hAnsi="Arial" w:cs="Arial"/>
          <w:sz w:val="22"/>
          <w:szCs w:val="22"/>
        </w:rPr>
        <w:t>, начальник Штейгервальд Максим Юрьевич, к.э.н., научный консультант инвестиционно-консалтинговой компании «РИЭЛ-СИ Груп Консалтинг» (г.Екатеринбург)</w:t>
      </w:r>
    </w:p>
    <w:p w:rsidR="00EA5E21" w:rsidRPr="00256296" w:rsidRDefault="00EA5E21" w:rsidP="00E6540D">
      <w:pPr>
        <w:spacing w:before="120"/>
        <w:ind w:left="1800" w:firstLine="324"/>
        <w:jc w:val="both"/>
        <w:rPr>
          <w:rFonts w:ascii="Arial" w:hAnsi="Arial" w:cs="Arial"/>
          <w:b/>
          <w:sz w:val="22"/>
          <w:szCs w:val="22"/>
        </w:rPr>
      </w:pPr>
      <w:r w:rsidRPr="00256296">
        <w:rPr>
          <w:rFonts w:ascii="Arial" w:hAnsi="Arial" w:cs="Arial"/>
          <w:b/>
          <w:sz w:val="22"/>
          <w:szCs w:val="22"/>
        </w:rPr>
        <w:t>Программа:</w:t>
      </w:r>
    </w:p>
    <w:p w:rsidR="00E6540D" w:rsidRPr="00256296" w:rsidRDefault="00EA5E21" w:rsidP="00E6540D">
      <w:pPr>
        <w:spacing w:before="120"/>
        <w:ind w:left="2160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sz w:val="22"/>
          <w:szCs w:val="22"/>
        </w:rPr>
        <w:t>презентации инвестиционных проектов муниципальных образований в рамках пленарных заседаний, отраслевых секций, выставочной программы;</w:t>
      </w:r>
    </w:p>
    <w:p w:rsidR="00E6540D" w:rsidRPr="00256296" w:rsidRDefault="00EA5E21" w:rsidP="00E6540D">
      <w:pPr>
        <w:spacing w:before="120"/>
        <w:ind w:left="2160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sz w:val="22"/>
          <w:szCs w:val="22"/>
        </w:rPr>
        <w:t>деловые встречи и переговоры с инвестиционными партнерами Форума;</w:t>
      </w:r>
    </w:p>
    <w:p w:rsidR="00EA5E21" w:rsidRPr="00256296" w:rsidRDefault="00EA5E21" w:rsidP="00E6540D">
      <w:pPr>
        <w:spacing w:before="120"/>
        <w:ind w:left="2160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sz w:val="22"/>
          <w:szCs w:val="22"/>
        </w:rPr>
        <w:t>подписание Соглашений об инвестиционном партнерстве.</w:t>
      </w:r>
    </w:p>
    <w:p w:rsidR="00EA5E21" w:rsidRPr="00E6540D" w:rsidRDefault="00EA5E21" w:rsidP="00EA5E21">
      <w:pPr>
        <w:jc w:val="both"/>
        <w:rPr>
          <w:rFonts w:ascii="Arial" w:hAnsi="Arial" w:cs="Arial"/>
          <w:b/>
        </w:rPr>
      </w:pPr>
    </w:p>
    <w:p w:rsidR="00AC251F" w:rsidRPr="0066669B" w:rsidRDefault="00AC251F" w:rsidP="00AC251F">
      <w:pPr>
        <w:spacing w:before="120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01</w:t>
      </w:r>
      <w:r w:rsidRPr="0066669B">
        <w:rPr>
          <w:rFonts w:ascii="Arial" w:hAnsi="Arial" w:cs="Arial"/>
          <w:b/>
          <w:color w:val="FF0000"/>
        </w:rPr>
        <w:t xml:space="preserve"> </w:t>
      </w:r>
      <w:r>
        <w:rPr>
          <w:rFonts w:ascii="Arial" w:hAnsi="Arial" w:cs="Arial"/>
          <w:b/>
          <w:color w:val="FF0000"/>
        </w:rPr>
        <w:t>октября 2011 года (заключительный</w:t>
      </w:r>
      <w:r w:rsidRPr="0066669B">
        <w:rPr>
          <w:rFonts w:ascii="Arial" w:hAnsi="Arial" w:cs="Arial"/>
          <w:b/>
          <w:color w:val="FF0000"/>
        </w:rPr>
        <w:t>)</w:t>
      </w:r>
    </w:p>
    <w:p w:rsidR="008D019D" w:rsidRDefault="008D019D" w:rsidP="008D019D">
      <w:p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256296">
        <w:rPr>
          <w:rFonts w:ascii="Arial" w:hAnsi="Arial" w:cs="Arial"/>
          <w:b/>
          <w:color w:val="FF0000"/>
          <w:sz w:val="22"/>
          <w:szCs w:val="22"/>
        </w:rPr>
        <w:t>10.00-14.00</w:t>
      </w:r>
      <w:r w:rsidRPr="00256296">
        <w:rPr>
          <w:rFonts w:ascii="Arial" w:hAnsi="Arial" w:cs="Arial"/>
          <w:sz w:val="22"/>
          <w:szCs w:val="22"/>
        </w:rPr>
        <w:tab/>
      </w:r>
      <w:r w:rsidRPr="00256296">
        <w:rPr>
          <w:rFonts w:ascii="Arial" w:hAnsi="Arial" w:cs="Arial"/>
          <w:sz w:val="22"/>
          <w:szCs w:val="22"/>
        </w:rPr>
        <w:tab/>
      </w:r>
      <w:r w:rsidRPr="00256296">
        <w:rPr>
          <w:rFonts w:ascii="Arial" w:hAnsi="Arial" w:cs="Arial"/>
          <w:b/>
          <w:sz w:val="22"/>
          <w:szCs w:val="22"/>
        </w:rPr>
        <w:t>Спецпроект «Инвестиционная биржа Уральского региона»</w:t>
      </w:r>
    </w:p>
    <w:p w:rsidR="008345C3" w:rsidRDefault="008345C3" w:rsidP="008D019D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8345C3">
        <w:rPr>
          <w:rFonts w:ascii="Arial" w:hAnsi="Arial" w:cs="Arial"/>
          <w:b/>
          <w:color w:val="FF0000"/>
          <w:sz w:val="22"/>
          <w:szCs w:val="22"/>
        </w:rPr>
        <w:t>13.00-14.00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 xml:space="preserve">Итоговое заседание </w:t>
      </w:r>
      <w:r w:rsidRPr="008345C3">
        <w:rPr>
          <w:rFonts w:ascii="Arial" w:hAnsi="Arial" w:cs="Arial"/>
          <w:sz w:val="22"/>
          <w:szCs w:val="22"/>
        </w:rPr>
        <w:t>Дирекции Форума</w:t>
      </w:r>
    </w:p>
    <w:p w:rsidR="003C4EEA" w:rsidRPr="00256296" w:rsidRDefault="003C4EEA" w:rsidP="003C4EEA">
      <w:pPr>
        <w:spacing w:before="120"/>
        <w:ind w:left="2124" w:firstLine="6"/>
        <w:jc w:val="both"/>
        <w:rPr>
          <w:rFonts w:ascii="Arial" w:hAnsi="Arial" w:cs="Arial"/>
          <w:sz w:val="22"/>
          <w:szCs w:val="22"/>
        </w:rPr>
      </w:pPr>
      <w:r w:rsidRPr="003C4EEA">
        <w:rPr>
          <w:rFonts w:ascii="Arial" w:hAnsi="Arial" w:cs="Arial"/>
          <w:b/>
          <w:sz w:val="22"/>
          <w:szCs w:val="22"/>
        </w:rPr>
        <w:lastRenderedPageBreak/>
        <w:t>Модератор: Альханов Рафаэль Шамильевич</w:t>
      </w:r>
      <w:r>
        <w:rPr>
          <w:rFonts w:ascii="Arial" w:hAnsi="Arial" w:cs="Arial"/>
          <w:sz w:val="22"/>
          <w:szCs w:val="22"/>
        </w:rPr>
        <w:t>, директор Лысьвенского экономического форума, директор департамента конгрессной индустрии и делового туризма Исполкома МА «Большой Урал»</w:t>
      </w:r>
    </w:p>
    <w:p w:rsidR="00203A36" w:rsidRPr="00256296" w:rsidRDefault="00203A36" w:rsidP="008D019D">
      <w:pPr>
        <w:spacing w:before="120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256296">
        <w:rPr>
          <w:rFonts w:ascii="Arial" w:hAnsi="Arial" w:cs="Arial"/>
          <w:b/>
          <w:color w:val="FF0000"/>
          <w:sz w:val="22"/>
          <w:szCs w:val="22"/>
        </w:rPr>
        <w:t>14.00</w:t>
      </w:r>
      <w:r w:rsidRPr="00256296">
        <w:rPr>
          <w:rFonts w:ascii="Arial" w:hAnsi="Arial" w:cs="Arial"/>
          <w:b/>
          <w:color w:val="FF0000"/>
          <w:sz w:val="22"/>
          <w:szCs w:val="22"/>
        </w:rPr>
        <w:tab/>
      </w:r>
      <w:r w:rsidRPr="00256296">
        <w:rPr>
          <w:rFonts w:ascii="Arial" w:hAnsi="Arial" w:cs="Arial"/>
          <w:b/>
          <w:sz w:val="22"/>
          <w:szCs w:val="22"/>
        </w:rPr>
        <w:t>Окончание работы Форума</w:t>
      </w:r>
    </w:p>
    <w:p w:rsidR="008D019D" w:rsidRDefault="008D019D" w:rsidP="00AC251F">
      <w:pPr>
        <w:spacing w:before="120"/>
        <w:ind w:left="2124" w:hanging="2124"/>
        <w:jc w:val="both"/>
        <w:rPr>
          <w:rFonts w:ascii="Arial" w:hAnsi="Arial" w:cs="Arial"/>
          <w:sz w:val="20"/>
          <w:szCs w:val="20"/>
        </w:rPr>
      </w:pPr>
    </w:p>
    <w:p w:rsidR="001119C4" w:rsidRDefault="001119C4" w:rsidP="0013730D">
      <w:pPr>
        <w:jc w:val="both"/>
        <w:rPr>
          <w:rFonts w:ascii="Arial" w:hAnsi="Arial" w:cs="Arial"/>
        </w:rPr>
      </w:pPr>
    </w:p>
    <w:sectPr w:rsidR="001119C4" w:rsidSect="00773205">
      <w:footerReference w:type="even" r:id="rId47"/>
      <w:footerReference w:type="default" r:id="rId48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5905" w:rsidRDefault="00105905">
      <w:r>
        <w:separator/>
      </w:r>
    </w:p>
  </w:endnote>
  <w:endnote w:type="continuationSeparator" w:id="1">
    <w:p w:rsidR="00105905" w:rsidRDefault="001059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E5A" w:rsidRDefault="004F7E5A" w:rsidP="00773205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F7E5A" w:rsidRDefault="004F7E5A" w:rsidP="005845A4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E5A" w:rsidRDefault="004F7E5A" w:rsidP="00773205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D5D54">
      <w:rPr>
        <w:rStyle w:val="a5"/>
        <w:noProof/>
      </w:rPr>
      <w:t>1</w:t>
    </w:r>
    <w:r>
      <w:rPr>
        <w:rStyle w:val="a5"/>
      </w:rPr>
      <w:fldChar w:fldCharType="end"/>
    </w:r>
  </w:p>
  <w:p w:rsidR="004F7E5A" w:rsidRDefault="004F7E5A" w:rsidP="005845A4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5905" w:rsidRDefault="00105905">
      <w:r>
        <w:separator/>
      </w:r>
    </w:p>
  </w:footnote>
  <w:footnote w:type="continuationSeparator" w:id="1">
    <w:p w:rsidR="00105905" w:rsidRDefault="001059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04F97"/>
    <w:multiLevelType w:val="hybridMultilevel"/>
    <w:tmpl w:val="3104C24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5391E3E"/>
    <w:multiLevelType w:val="hybridMultilevel"/>
    <w:tmpl w:val="74DC7844"/>
    <w:lvl w:ilvl="0" w:tplc="5DE0B0F6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EF1EE4"/>
    <w:multiLevelType w:val="hybridMultilevel"/>
    <w:tmpl w:val="8220A1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D718DC"/>
    <w:multiLevelType w:val="hybridMultilevel"/>
    <w:tmpl w:val="A656CB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0E1739B6"/>
    <w:multiLevelType w:val="hybridMultilevel"/>
    <w:tmpl w:val="2D30094A"/>
    <w:lvl w:ilvl="0" w:tplc="0419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190003">
      <w:start w:val="1"/>
      <w:numFmt w:val="bullet"/>
      <w:lvlText w:val="o"/>
      <w:lvlJc w:val="left"/>
      <w:pPr>
        <w:tabs>
          <w:tab w:val="num" w:pos="3396"/>
        </w:tabs>
        <w:ind w:left="3396" w:hanging="360"/>
      </w:pPr>
      <w:rPr>
        <w:rFonts w:ascii="Courier New" w:hAnsi="Courier New" w:cs="Courier New" w:hint="default"/>
      </w:rPr>
    </w:lvl>
    <w:lvl w:ilvl="3" w:tplc="04190003">
      <w:start w:val="1"/>
      <w:numFmt w:val="bullet"/>
      <w:lvlText w:val="o"/>
      <w:lvlJc w:val="left"/>
      <w:pPr>
        <w:tabs>
          <w:tab w:val="num" w:pos="3936"/>
        </w:tabs>
        <w:ind w:left="3936" w:hanging="360"/>
      </w:pPr>
      <w:rPr>
        <w:rFonts w:ascii="Courier New" w:hAnsi="Courier New" w:cs="Courier New" w:hint="default"/>
      </w:rPr>
    </w:lvl>
    <w:lvl w:ilvl="4" w:tplc="0419000D">
      <w:start w:val="1"/>
      <w:numFmt w:val="bullet"/>
      <w:lvlText w:val=""/>
      <w:lvlJc w:val="left"/>
      <w:pPr>
        <w:tabs>
          <w:tab w:val="num" w:pos="4656"/>
        </w:tabs>
        <w:ind w:left="4656" w:hanging="360"/>
      </w:pPr>
      <w:rPr>
        <w:rFonts w:ascii="Wingdings" w:hAnsi="Wingdings" w:hint="default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>
    <w:nsid w:val="12493E08"/>
    <w:multiLevelType w:val="hybridMultilevel"/>
    <w:tmpl w:val="1806E6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5361E9"/>
    <w:multiLevelType w:val="hybridMultilevel"/>
    <w:tmpl w:val="F8F4324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A2F2155"/>
    <w:multiLevelType w:val="hybridMultilevel"/>
    <w:tmpl w:val="B22256CC"/>
    <w:lvl w:ilvl="0" w:tplc="041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8">
    <w:nsid w:val="1C341AC1"/>
    <w:multiLevelType w:val="hybridMultilevel"/>
    <w:tmpl w:val="2F3C6560"/>
    <w:lvl w:ilvl="0" w:tplc="04190003">
      <w:start w:val="1"/>
      <w:numFmt w:val="bullet"/>
      <w:lvlText w:val="o"/>
      <w:lvlJc w:val="left"/>
      <w:pPr>
        <w:tabs>
          <w:tab w:val="num" w:pos="1425"/>
        </w:tabs>
        <w:ind w:left="142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9">
    <w:nsid w:val="1F4E1DB3"/>
    <w:multiLevelType w:val="hybridMultilevel"/>
    <w:tmpl w:val="23446BC8"/>
    <w:lvl w:ilvl="0" w:tplc="04190003">
      <w:start w:val="1"/>
      <w:numFmt w:val="bullet"/>
      <w:lvlText w:val="o"/>
      <w:lvlJc w:val="left"/>
      <w:pPr>
        <w:tabs>
          <w:tab w:val="num" w:pos="1776"/>
        </w:tabs>
        <w:ind w:left="177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0">
    <w:nsid w:val="226D6C0C"/>
    <w:multiLevelType w:val="hybridMultilevel"/>
    <w:tmpl w:val="C1E4DAB2"/>
    <w:lvl w:ilvl="0" w:tplc="041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1">
    <w:nsid w:val="2435331D"/>
    <w:multiLevelType w:val="hybridMultilevel"/>
    <w:tmpl w:val="3EAA8F64"/>
    <w:lvl w:ilvl="0" w:tplc="041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2">
    <w:nsid w:val="25F86447"/>
    <w:multiLevelType w:val="hybridMultilevel"/>
    <w:tmpl w:val="62F4BF18"/>
    <w:lvl w:ilvl="0" w:tplc="04190003">
      <w:start w:val="1"/>
      <w:numFmt w:val="bullet"/>
      <w:lvlText w:val="o"/>
      <w:lvlJc w:val="left"/>
      <w:pPr>
        <w:tabs>
          <w:tab w:val="num" w:pos="1776"/>
        </w:tabs>
        <w:ind w:left="177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3">
    <w:nsid w:val="262F0545"/>
    <w:multiLevelType w:val="hybridMultilevel"/>
    <w:tmpl w:val="BE2E90E0"/>
    <w:lvl w:ilvl="0" w:tplc="04190003">
      <w:start w:val="1"/>
      <w:numFmt w:val="bullet"/>
      <w:lvlText w:val="o"/>
      <w:lvlJc w:val="left"/>
      <w:pPr>
        <w:tabs>
          <w:tab w:val="num" w:pos="2136"/>
        </w:tabs>
        <w:ind w:left="213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4">
    <w:nsid w:val="26F42B76"/>
    <w:multiLevelType w:val="multilevel"/>
    <w:tmpl w:val="BE2E90E0"/>
    <w:lvl w:ilvl="0">
      <w:start w:val="1"/>
      <w:numFmt w:val="bullet"/>
      <w:lvlText w:val="o"/>
      <w:lvlJc w:val="left"/>
      <w:pPr>
        <w:tabs>
          <w:tab w:val="num" w:pos="2136"/>
        </w:tabs>
        <w:ind w:left="2136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5">
    <w:nsid w:val="29C22D99"/>
    <w:multiLevelType w:val="hybridMultilevel"/>
    <w:tmpl w:val="77740A4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2B5D42C4"/>
    <w:multiLevelType w:val="hybridMultilevel"/>
    <w:tmpl w:val="66C295CE"/>
    <w:lvl w:ilvl="0" w:tplc="7F1E478E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0E45AA"/>
    <w:multiLevelType w:val="hybridMultilevel"/>
    <w:tmpl w:val="95124CC8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03">
      <w:start w:val="1"/>
      <w:numFmt w:val="bullet"/>
      <w:lvlText w:val="o"/>
      <w:lvlJc w:val="left"/>
      <w:pPr>
        <w:tabs>
          <w:tab w:val="num" w:pos="2688"/>
        </w:tabs>
        <w:ind w:left="2688" w:hanging="360"/>
      </w:pPr>
      <w:rPr>
        <w:rFonts w:ascii="Courier New" w:hAnsi="Courier New" w:cs="Courier New" w:hint="default"/>
      </w:rPr>
    </w:lvl>
    <w:lvl w:ilvl="3" w:tplc="04190005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4" w:tplc="0419000D">
      <w:start w:val="1"/>
      <w:numFmt w:val="bullet"/>
      <w:lvlText w:val="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>
    <w:nsid w:val="36B90CA9"/>
    <w:multiLevelType w:val="hybridMultilevel"/>
    <w:tmpl w:val="BA40A402"/>
    <w:lvl w:ilvl="0" w:tplc="041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9">
    <w:nsid w:val="3BDC23A2"/>
    <w:multiLevelType w:val="hybridMultilevel"/>
    <w:tmpl w:val="593E1E6E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03">
      <w:start w:val="1"/>
      <w:numFmt w:val="bullet"/>
      <w:lvlText w:val="o"/>
      <w:lvlJc w:val="left"/>
      <w:pPr>
        <w:tabs>
          <w:tab w:val="num" w:pos="2688"/>
        </w:tabs>
        <w:ind w:left="2688" w:hanging="360"/>
      </w:pPr>
      <w:rPr>
        <w:rFonts w:ascii="Courier New" w:hAnsi="Courier New" w:cs="Courier New" w:hint="default"/>
      </w:rPr>
    </w:lvl>
    <w:lvl w:ilvl="3" w:tplc="04190005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4" w:tplc="0419000D">
      <w:start w:val="1"/>
      <w:numFmt w:val="bullet"/>
      <w:lvlText w:val="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0">
    <w:nsid w:val="3F3D5529"/>
    <w:multiLevelType w:val="hybridMultilevel"/>
    <w:tmpl w:val="9C1A050A"/>
    <w:lvl w:ilvl="0" w:tplc="041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21">
    <w:nsid w:val="42A1631F"/>
    <w:multiLevelType w:val="hybridMultilevel"/>
    <w:tmpl w:val="6EFC2F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4C75AC3"/>
    <w:multiLevelType w:val="hybridMultilevel"/>
    <w:tmpl w:val="FD30CB24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3">
    <w:nsid w:val="46CB0C71"/>
    <w:multiLevelType w:val="hybridMultilevel"/>
    <w:tmpl w:val="52AAA3B6"/>
    <w:lvl w:ilvl="0" w:tplc="04190001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2" w:tplc="04190003">
      <w:start w:val="1"/>
      <w:numFmt w:val="bullet"/>
      <w:lvlText w:val="o"/>
      <w:lvlJc w:val="left"/>
      <w:pPr>
        <w:tabs>
          <w:tab w:val="num" w:pos="2685"/>
        </w:tabs>
        <w:ind w:left="2685" w:hanging="360"/>
      </w:pPr>
      <w:rPr>
        <w:rFonts w:ascii="Courier New" w:hAnsi="Courier New" w:cs="Courier New" w:hint="default"/>
      </w:rPr>
    </w:lvl>
    <w:lvl w:ilvl="3" w:tplc="04190005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4" w:tplc="0419000D">
      <w:start w:val="1"/>
      <w:numFmt w:val="bullet"/>
      <w:lvlText w:val=""/>
      <w:lvlJc w:val="left"/>
      <w:pPr>
        <w:tabs>
          <w:tab w:val="num" w:pos="3945"/>
        </w:tabs>
        <w:ind w:left="3945" w:hanging="360"/>
      </w:pPr>
      <w:rPr>
        <w:rFonts w:ascii="Wingdings" w:hAnsi="Wingdings" w:hint="default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4">
    <w:nsid w:val="48F641EF"/>
    <w:multiLevelType w:val="hybridMultilevel"/>
    <w:tmpl w:val="4A202B0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491617B7"/>
    <w:multiLevelType w:val="hybridMultilevel"/>
    <w:tmpl w:val="EC144FEA"/>
    <w:lvl w:ilvl="0" w:tplc="041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26">
    <w:nsid w:val="498E20D7"/>
    <w:multiLevelType w:val="hybridMultilevel"/>
    <w:tmpl w:val="A8462D08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7">
    <w:nsid w:val="49EA4C21"/>
    <w:multiLevelType w:val="hybridMultilevel"/>
    <w:tmpl w:val="EBC8020A"/>
    <w:lvl w:ilvl="0" w:tplc="0764E1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4D032DF5"/>
    <w:multiLevelType w:val="hybridMultilevel"/>
    <w:tmpl w:val="BC7C5762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9">
    <w:nsid w:val="4D88258C"/>
    <w:multiLevelType w:val="hybridMultilevel"/>
    <w:tmpl w:val="010A14D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4E281434"/>
    <w:multiLevelType w:val="hybridMultilevel"/>
    <w:tmpl w:val="D5DE42AA"/>
    <w:lvl w:ilvl="0" w:tplc="DFBA7E46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4207B1"/>
    <w:multiLevelType w:val="hybridMultilevel"/>
    <w:tmpl w:val="31CA8ABC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4E17D22"/>
    <w:multiLevelType w:val="hybridMultilevel"/>
    <w:tmpl w:val="9D88EB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CBE3171"/>
    <w:multiLevelType w:val="hybridMultilevel"/>
    <w:tmpl w:val="DA6620C0"/>
    <w:lvl w:ilvl="0" w:tplc="041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190003">
      <w:start w:val="1"/>
      <w:numFmt w:val="bullet"/>
      <w:lvlText w:val="o"/>
      <w:lvlJc w:val="left"/>
      <w:pPr>
        <w:tabs>
          <w:tab w:val="num" w:pos="3396"/>
        </w:tabs>
        <w:ind w:left="3396" w:hanging="360"/>
      </w:pPr>
      <w:rPr>
        <w:rFonts w:ascii="Courier New" w:hAnsi="Courier New" w:cs="Courier New" w:hint="default"/>
      </w:rPr>
    </w:lvl>
    <w:lvl w:ilvl="3" w:tplc="04190003">
      <w:start w:val="1"/>
      <w:numFmt w:val="bullet"/>
      <w:lvlText w:val="o"/>
      <w:lvlJc w:val="left"/>
      <w:pPr>
        <w:tabs>
          <w:tab w:val="num" w:pos="3936"/>
        </w:tabs>
        <w:ind w:left="3936" w:hanging="360"/>
      </w:pPr>
      <w:rPr>
        <w:rFonts w:ascii="Courier New" w:hAnsi="Courier New" w:cs="Courier New" w:hint="default"/>
      </w:rPr>
    </w:lvl>
    <w:lvl w:ilvl="4" w:tplc="0419000D">
      <w:start w:val="1"/>
      <w:numFmt w:val="bullet"/>
      <w:lvlText w:val=""/>
      <w:lvlJc w:val="left"/>
      <w:pPr>
        <w:tabs>
          <w:tab w:val="num" w:pos="4656"/>
        </w:tabs>
        <w:ind w:left="4656" w:hanging="360"/>
      </w:pPr>
      <w:rPr>
        <w:rFonts w:ascii="Wingdings" w:hAnsi="Wingdings" w:hint="default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34">
    <w:nsid w:val="62BF063B"/>
    <w:multiLevelType w:val="hybridMultilevel"/>
    <w:tmpl w:val="F15272C8"/>
    <w:lvl w:ilvl="0" w:tplc="FDF081E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4247B3E"/>
    <w:multiLevelType w:val="hybridMultilevel"/>
    <w:tmpl w:val="CC72BF1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6">
    <w:nsid w:val="653E51BB"/>
    <w:multiLevelType w:val="hybridMultilevel"/>
    <w:tmpl w:val="00C4D6AA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7">
    <w:nsid w:val="68DA4A0F"/>
    <w:multiLevelType w:val="multilevel"/>
    <w:tmpl w:val="FD4C0D78"/>
    <w:lvl w:ilvl="0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2685"/>
        </w:tabs>
        <w:ind w:left="2685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4">
      <w:start w:val="1"/>
      <w:numFmt w:val="bullet"/>
      <w:lvlText w:val=""/>
      <w:lvlJc w:val="left"/>
      <w:pPr>
        <w:tabs>
          <w:tab w:val="num" w:pos="3945"/>
        </w:tabs>
        <w:ind w:left="3945" w:hanging="360"/>
      </w:pPr>
      <w:rPr>
        <w:rFonts w:ascii="Wingdings" w:hAnsi="Wingdings" w:hint="default"/>
      </w:rPr>
    </w:lvl>
    <w:lvl w:ilvl="5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8">
    <w:nsid w:val="6B8924DF"/>
    <w:multiLevelType w:val="hybridMultilevel"/>
    <w:tmpl w:val="E732F2CC"/>
    <w:lvl w:ilvl="0" w:tplc="041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9">
    <w:nsid w:val="6D8437A9"/>
    <w:multiLevelType w:val="hybridMultilevel"/>
    <w:tmpl w:val="DB061AA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6EC72630"/>
    <w:multiLevelType w:val="hybridMultilevel"/>
    <w:tmpl w:val="528C44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FA26B66"/>
    <w:multiLevelType w:val="hybridMultilevel"/>
    <w:tmpl w:val="CE5C3F5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>
    <w:nsid w:val="72EA51ED"/>
    <w:multiLevelType w:val="hybridMultilevel"/>
    <w:tmpl w:val="66C61F76"/>
    <w:lvl w:ilvl="0" w:tplc="041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43">
    <w:nsid w:val="740B2072"/>
    <w:multiLevelType w:val="hybridMultilevel"/>
    <w:tmpl w:val="EEA48CD0"/>
    <w:lvl w:ilvl="0" w:tplc="04190003">
      <w:start w:val="1"/>
      <w:numFmt w:val="bullet"/>
      <w:lvlText w:val="o"/>
      <w:lvlJc w:val="left"/>
      <w:pPr>
        <w:tabs>
          <w:tab w:val="num" w:pos="1425"/>
        </w:tabs>
        <w:ind w:left="1425" w:hanging="360"/>
      </w:pPr>
      <w:rPr>
        <w:rFonts w:ascii="Courier New" w:hAnsi="Courier New" w:cs="Courier New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45"/>
        </w:tabs>
        <w:ind w:left="2145" w:hanging="360"/>
      </w:pPr>
      <w:rPr>
        <w:rFonts w:ascii="Symbol" w:hAnsi="Symbol" w:hint="default"/>
      </w:rPr>
    </w:lvl>
    <w:lvl w:ilvl="2" w:tplc="04190003">
      <w:start w:val="1"/>
      <w:numFmt w:val="bullet"/>
      <w:lvlText w:val="o"/>
      <w:lvlJc w:val="left"/>
      <w:pPr>
        <w:tabs>
          <w:tab w:val="num" w:pos="3045"/>
        </w:tabs>
        <w:ind w:left="3045" w:hanging="360"/>
      </w:pPr>
      <w:rPr>
        <w:rFonts w:ascii="Courier New" w:hAnsi="Courier New" w:cs="Courier New" w:hint="default"/>
      </w:rPr>
    </w:lvl>
    <w:lvl w:ilvl="3" w:tplc="04190005">
      <w:start w:val="1"/>
      <w:numFmt w:val="bullet"/>
      <w:lvlText w:val=""/>
      <w:lvlJc w:val="left"/>
      <w:pPr>
        <w:tabs>
          <w:tab w:val="num" w:pos="3585"/>
        </w:tabs>
        <w:ind w:left="3585" w:hanging="360"/>
      </w:pPr>
      <w:rPr>
        <w:rFonts w:ascii="Wingdings" w:hAnsi="Wingdings" w:hint="default"/>
      </w:rPr>
    </w:lvl>
    <w:lvl w:ilvl="4" w:tplc="0419000D">
      <w:start w:val="1"/>
      <w:numFmt w:val="bullet"/>
      <w:lvlText w:val=""/>
      <w:lvlJc w:val="left"/>
      <w:pPr>
        <w:tabs>
          <w:tab w:val="num" w:pos="4305"/>
        </w:tabs>
        <w:ind w:left="4305" w:hanging="360"/>
      </w:pPr>
      <w:rPr>
        <w:rFonts w:ascii="Wingdings" w:hAnsi="Wingdings" w:hint="default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44">
    <w:nsid w:val="74B06730"/>
    <w:multiLevelType w:val="hybridMultilevel"/>
    <w:tmpl w:val="CA3E41A4"/>
    <w:lvl w:ilvl="0" w:tplc="04190001">
      <w:start w:val="1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cs="Courier New" w:hint="default"/>
      </w:rPr>
    </w:lvl>
    <w:lvl w:ilvl="2" w:tplc="04190003">
      <w:start w:val="1"/>
      <w:numFmt w:val="bullet"/>
      <w:lvlText w:val="o"/>
      <w:lvlJc w:val="left"/>
      <w:pPr>
        <w:tabs>
          <w:tab w:val="num" w:pos="2337"/>
        </w:tabs>
        <w:ind w:left="2337" w:hanging="360"/>
      </w:pPr>
      <w:rPr>
        <w:rFonts w:ascii="Courier New" w:hAnsi="Courier New" w:cs="Courier New" w:hint="default"/>
      </w:rPr>
    </w:lvl>
    <w:lvl w:ilvl="3" w:tplc="04190005">
      <w:start w:val="1"/>
      <w:numFmt w:val="bullet"/>
      <w:lvlText w:val=""/>
      <w:lvlJc w:val="left"/>
      <w:pPr>
        <w:tabs>
          <w:tab w:val="num" w:pos="2877"/>
        </w:tabs>
        <w:ind w:left="2877" w:hanging="360"/>
      </w:pPr>
      <w:rPr>
        <w:rFonts w:ascii="Wingdings" w:hAnsi="Wingdings" w:hint="default"/>
      </w:rPr>
    </w:lvl>
    <w:lvl w:ilvl="4" w:tplc="0419000D">
      <w:start w:val="1"/>
      <w:numFmt w:val="bullet"/>
      <w:lvlText w:val="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45">
    <w:nsid w:val="77083A72"/>
    <w:multiLevelType w:val="multilevel"/>
    <w:tmpl w:val="BD201B10"/>
    <w:lvl w:ilvl="0">
      <w:start w:val="10"/>
      <w:numFmt w:val="decimal"/>
      <w:lvlText w:val="%1.0"/>
      <w:lvlJc w:val="left"/>
      <w:pPr>
        <w:ind w:left="120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90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84" w:hanging="1800"/>
      </w:pPr>
      <w:rPr>
        <w:rFonts w:hint="default"/>
      </w:rPr>
    </w:lvl>
  </w:abstractNum>
  <w:abstractNum w:abstractNumId="46">
    <w:nsid w:val="78A77C2F"/>
    <w:multiLevelType w:val="hybridMultilevel"/>
    <w:tmpl w:val="EC3C4F50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7">
    <w:nsid w:val="7AB373A5"/>
    <w:multiLevelType w:val="hybridMultilevel"/>
    <w:tmpl w:val="FFBA5196"/>
    <w:lvl w:ilvl="0" w:tplc="04190003">
      <w:start w:val="1"/>
      <w:numFmt w:val="bullet"/>
      <w:lvlText w:val="o"/>
      <w:lvlJc w:val="left"/>
      <w:pPr>
        <w:tabs>
          <w:tab w:val="num" w:pos="1776"/>
        </w:tabs>
        <w:ind w:left="177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3"/>
  </w:num>
  <w:num w:numId="3">
    <w:abstractNumId w:val="44"/>
  </w:num>
  <w:num w:numId="4">
    <w:abstractNumId w:val="8"/>
  </w:num>
  <w:num w:numId="5">
    <w:abstractNumId w:val="5"/>
  </w:num>
  <w:num w:numId="6">
    <w:abstractNumId w:val="17"/>
  </w:num>
  <w:num w:numId="7">
    <w:abstractNumId w:val="22"/>
  </w:num>
  <w:num w:numId="8">
    <w:abstractNumId w:val="36"/>
  </w:num>
  <w:num w:numId="9">
    <w:abstractNumId w:val="31"/>
  </w:num>
  <w:num w:numId="10">
    <w:abstractNumId w:val="28"/>
  </w:num>
  <w:num w:numId="11">
    <w:abstractNumId w:val="12"/>
  </w:num>
  <w:num w:numId="12">
    <w:abstractNumId w:val="47"/>
  </w:num>
  <w:num w:numId="13">
    <w:abstractNumId w:val="19"/>
  </w:num>
  <w:num w:numId="14">
    <w:abstractNumId w:val="37"/>
  </w:num>
  <w:num w:numId="15">
    <w:abstractNumId w:val="43"/>
  </w:num>
  <w:num w:numId="16">
    <w:abstractNumId w:val="40"/>
  </w:num>
  <w:num w:numId="17">
    <w:abstractNumId w:val="27"/>
  </w:num>
  <w:num w:numId="18">
    <w:abstractNumId w:val="39"/>
  </w:num>
  <w:num w:numId="19">
    <w:abstractNumId w:val="9"/>
  </w:num>
  <w:num w:numId="20">
    <w:abstractNumId w:val="21"/>
  </w:num>
  <w:num w:numId="21">
    <w:abstractNumId w:val="35"/>
  </w:num>
  <w:num w:numId="22">
    <w:abstractNumId w:val="15"/>
  </w:num>
  <w:num w:numId="23">
    <w:abstractNumId w:val="0"/>
  </w:num>
  <w:num w:numId="24">
    <w:abstractNumId w:val="45"/>
  </w:num>
  <w:num w:numId="25">
    <w:abstractNumId w:val="42"/>
  </w:num>
  <w:num w:numId="26">
    <w:abstractNumId w:val="11"/>
  </w:num>
  <w:num w:numId="27">
    <w:abstractNumId w:val="20"/>
  </w:num>
  <w:num w:numId="28">
    <w:abstractNumId w:val="33"/>
  </w:num>
  <w:num w:numId="29">
    <w:abstractNumId w:val="38"/>
  </w:num>
  <w:num w:numId="30">
    <w:abstractNumId w:val="13"/>
  </w:num>
  <w:num w:numId="31">
    <w:abstractNumId w:val="14"/>
  </w:num>
  <w:num w:numId="32">
    <w:abstractNumId w:val="7"/>
  </w:num>
  <w:num w:numId="33">
    <w:abstractNumId w:val="26"/>
  </w:num>
  <w:num w:numId="34">
    <w:abstractNumId w:val="10"/>
  </w:num>
  <w:num w:numId="35">
    <w:abstractNumId w:val="25"/>
  </w:num>
  <w:num w:numId="36">
    <w:abstractNumId w:val="29"/>
  </w:num>
  <w:num w:numId="37">
    <w:abstractNumId w:val="46"/>
  </w:num>
  <w:num w:numId="38">
    <w:abstractNumId w:val="6"/>
  </w:num>
  <w:num w:numId="39">
    <w:abstractNumId w:val="18"/>
  </w:num>
  <w:num w:numId="40">
    <w:abstractNumId w:val="41"/>
  </w:num>
  <w:num w:numId="41">
    <w:abstractNumId w:val="34"/>
  </w:num>
  <w:num w:numId="42">
    <w:abstractNumId w:val="24"/>
  </w:num>
  <w:num w:numId="43">
    <w:abstractNumId w:val="3"/>
  </w:num>
  <w:num w:numId="44">
    <w:abstractNumId w:val="16"/>
  </w:num>
  <w:num w:numId="45">
    <w:abstractNumId w:val="30"/>
  </w:num>
  <w:num w:numId="46">
    <w:abstractNumId w:val="1"/>
  </w:num>
  <w:num w:numId="47">
    <w:abstractNumId w:val="32"/>
  </w:num>
  <w:num w:numId="48">
    <w:abstractNumId w:val="2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510E"/>
    <w:rsid w:val="00000B34"/>
    <w:rsid w:val="0000762C"/>
    <w:rsid w:val="00011110"/>
    <w:rsid w:val="00012076"/>
    <w:rsid w:val="0001370C"/>
    <w:rsid w:val="00024DE4"/>
    <w:rsid w:val="00030035"/>
    <w:rsid w:val="00032C6D"/>
    <w:rsid w:val="000342D2"/>
    <w:rsid w:val="00034ABD"/>
    <w:rsid w:val="0003625F"/>
    <w:rsid w:val="0004052A"/>
    <w:rsid w:val="00041E9A"/>
    <w:rsid w:val="00042B2A"/>
    <w:rsid w:val="00045690"/>
    <w:rsid w:val="000479B9"/>
    <w:rsid w:val="00047C9C"/>
    <w:rsid w:val="000548D2"/>
    <w:rsid w:val="000764DA"/>
    <w:rsid w:val="00076C0D"/>
    <w:rsid w:val="000807E4"/>
    <w:rsid w:val="00081659"/>
    <w:rsid w:val="00090253"/>
    <w:rsid w:val="0009444B"/>
    <w:rsid w:val="000966CE"/>
    <w:rsid w:val="000A6FBE"/>
    <w:rsid w:val="000A7F1A"/>
    <w:rsid w:val="000B3FD0"/>
    <w:rsid w:val="000C7709"/>
    <w:rsid w:val="000D401E"/>
    <w:rsid w:val="000D5C5C"/>
    <w:rsid w:val="000D7614"/>
    <w:rsid w:val="000D7740"/>
    <w:rsid w:val="000E1288"/>
    <w:rsid w:val="000E2595"/>
    <w:rsid w:val="000E3A93"/>
    <w:rsid w:val="000F5FCF"/>
    <w:rsid w:val="000F7113"/>
    <w:rsid w:val="000F72F0"/>
    <w:rsid w:val="001009D2"/>
    <w:rsid w:val="00105905"/>
    <w:rsid w:val="001110C5"/>
    <w:rsid w:val="001119C4"/>
    <w:rsid w:val="00112674"/>
    <w:rsid w:val="00112E6E"/>
    <w:rsid w:val="001130AB"/>
    <w:rsid w:val="00113672"/>
    <w:rsid w:val="001171C8"/>
    <w:rsid w:val="00126283"/>
    <w:rsid w:val="00133D00"/>
    <w:rsid w:val="0013730D"/>
    <w:rsid w:val="00145D6A"/>
    <w:rsid w:val="001504DD"/>
    <w:rsid w:val="001512BB"/>
    <w:rsid w:val="00157230"/>
    <w:rsid w:val="0016015F"/>
    <w:rsid w:val="00160AB6"/>
    <w:rsid w:val="001611C8"/>
    <w:rsid w:val="00171046"/>
    <w:rsid w:val="001723CF"/>
    <w:rsid w:val="00180271"/>
    <w:rsid w:val="00181069"/>
    <w:rsid w:val="00181CC0"/>
    <w:rsid w:val="00182C62"/>
    <w:rsid w:val="0018308E"/>
    <w:rsid w:val="00184012"/>
    <w:rsid w:val="00191C6E"/>
    <w:rsid w:val="00193C48"/>
    <w:rsid w:val="00196956"/>
    <w:rsid w:val="001A07B6"/>
    <w:rsid w:val="001A18F9"/>
    <w:rsid w:val="001A2096"/>
    <w:rsid w:val="001A2BD1"/>
    <w:rsid w:val="001B0B34"/>
    <w:rsid w:val="001B1721"/>
    <w:rsid w:val="001B20AC"/>
    <w:rsid w:val="001B298B"/>
    <w:rsid w:val="001D016F"/>
    <w:rsid w:val="001D4CA7"/>
    <w:rsid w:val="001D76F5"/>
    <w:rsid w:val="001D77FF"/>
    <w:rsid w:val="001E2FCD"/>
    <w:rsid w:val="001E301B"/>
    <w:rsid w:val="001E36BF"/>
    <w:rsid w:val="001E453C"/>
    <w:rsid w:val="001E760A"/>
    <w:rsid w:val="001F00CD"/>
    <w:rsid w:val="001F0860"/>
    <w:rsid w:val="001F0E46"/>
    <w:rsid w:val="001F3E3A"/>
    <w:rsid w:val="001F4BE6"/>
    <w:rsid w:val="001F52AB"/>
    <w:rsid w:val="001F55AC"/>
    <w:rsid w:val="00203A36"/>
    <w:rsid w:val="00204A9E"/>
    <w:rsid w:val="002075CB"/>
    <w:rsid w:val="00211E9F"/>
    <w:rsid w:val="00212CDE"/>
    <w:rsid w:val="002160D3"/>
    <w:rsid w:val="00217BBE"/>
    <w:rsid w:val="00223F4D"/>
    <w:rsid w:val="00224BFB"/>
    <w:rsid w:val="00227081"/>
    <w:rsid w:val="00236AE4"/>
    <w:rsid w:val="0024298A"/>
    <w:rsid w:val="0024304A"/>
    <w:rsid w:val="00243652"/>
    <w:rsid w:val="00252C81"/>
    <w:rsid w:val="00256296"/>
    <w:rsid w:val="002562B8"/>
    <w:rsid w:val="0026656A"/>
    <w:rsid w:val="0026720F"/>
    <w:rsid w:val="0027782B"/>
    <w:rsid w:val="00281507"/>
    <w:rsid w:val="00284609"/>
    <w:rsid w:val="00285124"/>
    <w:rsid w:val="0028761F"/>
    <w:rsid w:val="00297FA4"/>
    <w:rsid w:val="002A1484"/>
    <w:rsid w:val="002A4075"/>
    <w:rsid w:val="002B20CD"/>
    <w:rsid w:val="002B26CF"/>
    <w:rsid w:val="002B5CA3"/>
    <w:rsid w:val="002C0141"/>
    <w:rsid w:val="002C2072"/>
    <w:rsid w:val="002C3091"/>
    <w:rsid w:val="002C4591"/>
    <w:rsid w:val="002C473F"/>
    <w:rsid w:val="002C5090"/>
    <w:rsid w:val="002C5E83"/>
    <w:rsid w:val="002C7028"/>
    <w:rsid w:val="002D04B2"/>
    <w:rsid w:val="002D2620"/>
    <w:rsid w:val="002D319E"/>
    <w:rsid w:val="002D34AB"/>
    <w:rsid w:val="002D409B"/>
    <w:rsid w:val="002E3006"/>
    <w:rsid w:val="002E39B1"/>
    <w:rsid w:val="002E5402"/>
    <w:rsid w:val="002E6F67"/>
    <w:rsid w:val="002E7F89"/>
    <w:rsid w:val="002F355F"/>
    <w:rsid w:val="00303750"/>
    <w:rsid w:val="003045CC"/>
    <w:rsid w:val="00304AD0"/>
    <w:rsid w:val="00304D6B"/>
    <w:rsid w:val="00305D27"/>
    <w:rsid w:val="00306AA0"/>
    <w:rsid w:val="003119F7"/>
    <w:rsid w:val="00314428"/>
    <w:rsid w:val="00315DF0"/>
    <w:rsid w:val="00320B70"/>
    <w:rsid w:val="00321D2C"/>
    <w:rsid w:val="003239C6"/>
    <w:rsid w:val="00324286"/>
    <w:rsid w:val="00324322"/>
    <w:rsid w:val="003249D0"/>
    <w:rsid w:val="003337E3"/>
    <w:rsid w:val="00341FA3"/>
    <w:rsid w:val="00346413"/>
    <w:rsid w:val="00351A0A"/>
    <w:rsid w:val="003616C9"/>
    <w:rsid w:val="00364477"/>
    <w:rsid w:val="00365F7C"/>
    <w:rsid w:val="00373A3B"/>
    <w:rsid w:val="00376FB9"/>
    <w:rsid w:val="003806B7"/>
    <w:rsid w:val="003917E7"/>
    <w:rsid w:val="003923E2"/>
    <w:rsid w:val="00394AB6"/>
    <w:rsid w:val="003971FD"/>
    <w:rsid w:val="003A0F56"/>
    <w:rsid w:val="003A134B"/>
    <w:rsid w:val="003A7025"/>
    <w:rsid w:val="003B0F3A"/>
    <w:rsid w:val="003B1A40"/>
    <w:rsid w:val="003C1008"/>
    <w:rsid w:val="003C1F8A"/>
    <w:rsid w:val="003C21B1"/>
    <w:rsid w:val="003C46E3"/>
    <w:rsid w:val="003C4EEA"/>
    <w:rsid w:val="003D050A"/>
    <w:rsid w:val="003D129B"/>
    <w:rsid w:val="003D1C53"/>
    <w:rsid w:val="003D5BBB"/>
    <w:rsid w:val="003D60DC"/>
    <w:rsid w:val="003F1B2D"/>
    <w:rsid w:val="003F2679"/>
    <w:rsid w:val="003F3523"/>
    <w:rsid w:val="003F53F8"/>
    <w:rsid w:val="003F565F"/>
    <w:rsid w:val="003F6C91"/>
    <w:rsid w:val="004008FF"/>
    <w:rsid w:val="00401EE6"/>
    <w:rsid w:val="00402876"/>
    <w:rsid w:val="004127C0"/>
    <w:rsid w:val="00414B30"/>
    <w:rsid w:val="0042472D"/>
    <w:rsid w:val="004249F0"/>
    <w:rsid w:val="0043174B"/>
    <w:rsid w:val="004406D4"/>
    <w:rsid w:val="00441D66"/>
    <w:rsid w:val="00446D30"/>
    <w:rsid w:val="00447420"/>
    <w:rsid w:val="00452AC8"/>
    <w:rsid w:val="00456104"/>
    <w:rsid w:val="00457651"/>
    <w:rsid w:val="0046121E"/>
    <w:rsid w:val="004623A4"/>
    <w:rsid w:val="00465528"/>
    <w:rsid w:val="00465D0B"/>
    <w:rsid w:val="004710AD"/>
    <w:rsid w:val="00472216"/>
    <w:rsid w:val="004754CA"/>
    <w:rsid w:val="004811BA"/>
    <w:rsid w:val="004818A1"/>
    <w:rsid w:val="00484734"/>
    <w:rsid w:val="00484F2B"/>
    <w:rsid w:val="004858C6"/>
    <w:rsid w:val="00485CBE"/>
    <w:rsid w:val="00486853"/>
    <w:rsid w:val="00490896"/>
    <w:rsid w:val="00490A7D"/>
    <w:rsid w:val="00493D2E"/>
    <w:rsid w:val="004940AF"/>
    <w:rsid w:val="004946E3"/>
    <w:rsid w:val="0049473C"/>
    <w:rsid w:val="004965AA"/>
    <w:rsid w:val="004A014C"/>
    <w:rsid w:val="004A15DB"/>
    <w:rsid w:val="004A4161"/>
    <w:rsid w:val="004B1D1D"/>
    <w:rsid w:val="004B2B02"/>
    <w:rsid w:val="004B6D8A"/>
    <w:rsid w:val="004C0507"/>
    <w:rsid w:val="004C1B4C"/>
    <w:rsid w:val="004C23E4"/>
    <w:rsid w:val="004C472D"/>
    <w:rsid w:val="004C52F3"/>
    <w:rsid w:val="004D6965"/>
    <w:rsid w:val="004E363D"/>
    <w:rsid w:val="004E3DE7"/>
    <w:rsid w:val="004E41DB"/>
    <w:rsid w:val="004E4CF8"/>
    <w:rsid w:val="004E5B5C"/>
    <w:rsid w:val="004E6B8F"/>
    <w:rsid w:val="004E7791"/>
    <w:rsid w:val="004F4FBA"/>
    <w:rsid w:val="004F58BE"/>
    <w:rsid w:val="004F64D7"/>
    <w:rsid w:val="004F760F"/>
    <w:rsid w:val="004F7E5A"/>
    <w:rsid w:val="0050042F"/>
    <w:rsid w:val="00501AB0"/>
    <w:rsid w:val="00501ADC"/>
    <w:rsid w:val="0050499B"/>
    <w:rsid w:val="005052AC"/>
    <w:rsid w:val="0050580E"/>
    <w:rsid w:val="00514B4F"/>
    <w:rsid w:val="00515CC9"/>
    <w:rsid w:val="00522155"/>
    <w:rsid w:val="005242D6"/>
    <w:rsid w:val="0052489F"/>
    <w:rsid w:val="00531E0B"/>
    <w:rsid w:val="00532A52"/>
    <w:rsid w:val="005343A1"/>
    <w:rsid w:val="00536A8C"/>
    <w:rsid w:val="00543A18"/>
    <w:rsid w:val="005448B8"/>
    <w:rsid w:val="00546FF0"/>
    <w:rsid w:val="0055578D"/>
    <w:rsid w:val="0055674B"/>
    <w:rsid w:val="00557D2F"/>
    <w:rsid w:val="00560B22"/>
    <w:rsid w:val="00564CED"/>
    <w:rsid w:val="0056698F"/>
    <w:rsid w:val="00571D2A"/>
    <w:rsid w:val="00573160"/>
    <w:rsid w:val="00576407"/>
    <w:rsid w:val="0057658A"/>
    <w:rsid w:val="0058018F"/>
    <w:rsid w:val="005845A4"/>
    <w:rsid w:val="005920BD"/>
    <w:rsid w:val="005929FC"/>
    <w:rsid w:val="00593CEE"/>
    <w:rsid w:val="00595C49"/>
    <w:rsid w:val="00596B26"/>
    <w:rsid w:val="005A1671"/>
    <w:rsid w:val="005A1C0E"/>
    <w:rsid w:val="005A1F14"/>
    <w:rsid w:val="005A3DB5"/>
    <w:rsid w:val="005A4B5B"/>
    <w:rsid w:val="005A6682"/>
    <w:rsid w:val="005B0CD8"/>
    <w:rsid w:val="005B4F3B"/>
    <w:rsid w:val="005B69EC"/>
    <w:rsid w:val="005C22AA"/>
    <w:rsid w:val="005C36F7"/>
    <w:rsid w:val="005C6398"/>
    <w:rsid w:val="005C7686"/>
    <w:rsid w:val="005D0EC9"/>
    <w:rsid w:val="005D3784"/>
    <w:rsid w:val="005D53EC"/>
    <w:rsid w:val="005E25C0"/>
    <w:rsid w:val="005F3233"/>
    <w:rsid w:val="005F5E64"/>
    <w:rsid w:val="0060169F"/>
    <w:rsid w:val="00610B47"/>
    <w:rsid w:val="0061166A"/>
    <w:rsid w:val="006129A2"/>
    <w:rsid w:val="00612F0B"/>
    <w:rsid w:val="00614255"/>
    <w:rsid w:val="006152EC"/>
    <w:rsid w:val="006176A4"/>
    <w:rsid w:val="006200A0"/>
    <w:rsid w:val="006214B3"/>
    <w:rsid w:val="006220EA"/>
    <w:rsid w:val="00622578"/>
    <w:rsid w:val="00631788"/>
    <w:rsid w:val="00633F44"/>
    <w:rsid w:val="00634FEE"/>
    <w:rsid w:val="00635037"/>
    <w:rsid w:val="006451BC"/>
    <w:rsid w:val="00654318"/>
    <w:rsid w:val="00661FDC"/>
    <w:rsid w:val="00663C1A"/>
    <w:rsid w:val="006654F8"/>
    <w:rsid w:val="00667FE5"/>
    <w:rsid w:val="0067222E"/>
    <w:rsid w:val="00672BAC"/>
    <w:rsid w:val="00674012"/>
    <w:rsid w:val="00681F12"/>
    <w:rsid w:val="00686DD1"/>
    <w:rsid w:val="0069084A"/>
    <w:rsid w:val="00692CEF"/>
    <w:rsid w:val="006948BC"/>
    <w:rsid w:val="00694CCB"/>
    <w:rsid w:val="00696AC7"/>
    <w:rsid w:val="006A2874"/>
    <w:rsid w:val="006A6B8C"/>
    <w:rsid w:val="006A70E9"/>
    <w:rsid w:val="006B1045"/>
    <w:rsid w:val="006B42D7"/>
    <w:rsid w:val="006C5C67"/>
    <w:rsid w:val="006C7E96"/>
    <w:rsid w:val="006D0E88"/>
    <w:rsid w:val="006D1F31"/>
    <w:rsid w:val="006D5512"/>
    <w:rsid w:val="006D5B29"/>
    <w:rsid w:val="006D7BEC"/>
    <w:rsid w:val="006E6032"/>
    <w:rsid w:val="006E60B4"/>
    <w:rsid w:val="006F3345"/>
    <w:rsid w:val="006F4C12"/>
    <w:rsid w:val="006F7EB6"/>
    <w:rsid w:val="00702AB5"/>
    <w:rsid w:val="00712096"/>
    <w:rsid w:val="0072129A"/>
    <w:rsid w:val="0072228D"/>
    <w:rsid w:val="00723D84"/>
    <w:rsid w:val="0073189D"/>
    <w:rsid w:val="00732567"/>
    <w:rsid w:val="007350FD"/>
    <w:rsid w:val="0075010D"/>
    <w:rsid w:val="00754372"/>
    <w:rsid w:val="00755AB3"/>
    <w:rsid w:val="00756F02"/>
    <w:rsid w:val="007579A9"/>
    <w:rsid w:val="00760CD2"/>
    <w:rsid w:val="00764D7D"/>
    <w:rsid w:val="00767402"/>
    <w:rsid w:val="00770305"/>
    <w:rsid w:val="007712D2"/>
    <w:rsid w:val="007716D1"/>
    <w:rsid w:val="00771BA5"/>
    <w:rsid w:val="00773205"/>
    <w:rsid w:val="00776CF7"/>
    <w:rsid w:val="00781D8A"/>
    <w:rsid w:val="00785916"/>
    <w:rsid w:val="00790D1F"/>
    <w:rsid w:val="00792FAE"/>
    <w:rsid w:val="00794323"/>
    <w:rsid w:val="007A4F21"/>
    <w:rsid w:val="007A5D31"/>
    <w:rsid w:val="007A66E6"/>
    <w:rsid w:val="007B0167"/>
    <w:rsid w:val="007B34B4"/>
    <w:rsid w:val="007B6916"/>
    <w:rsid w:val="007C57B8"/>
    <w:rsid w:val="007D084C"/>
    <w:rsid w:val="007D5D8C"/>
    <w:rsid w:val="007E0238"/>
    <w:rsid w:val="007E6384"/>
    <w:rsid w:val="007F42F0"/>
    <w:rsid w:val="007F6AC6"/>
    <w:rsid w:val="00800899"/>
    <w:rsid w:val="00802E6F"/>
    <w:rsid w:val="00810216"/>
    <w:rsid w:val="00810BBA"/>
    <w:rsid w:val="00813563"/>
    <w:rsid w:val="00814D8A"/>
    <w:rsid w:val="00821D9E"/>
    <w:rsid w:val="008227DA"/>
    <w:rsid w:val="00822EF8"/>
    <w:rsid w:val="008252A9"/>
    <w:rsid w:val="008322AA"/>
    <w:rsid w:val="008345C3"/>
    <w:rsid w:val="0083473D"/>
    <w:rsid w:val="008352F1"/>
    <w:rsid w:val="008366FE"/>
    <w:rsid w:val="00840103"/>
    <w:rsid w:val="00842950"/>
    <w:rsid w:val="008432B6"/>
    <w:rsid w:val="0084650F"/>
    <w:rsid w:val="00852E55"/>
    <w:rsid w:val="008554C4"/>
    <w:rsid w:val="00857B34"/>
    <w:rsid w:val="00864043"/>
    <w:rsid w:val="00865BAB"/>
    <w:rsid w:val="0087099E"/>
    <w:rsid w:val="00871F85"/>
    <w:rsid w:val="00873648"/>
    <w:rsid w:val="00880B51"/>
    <w:rsid w:val="0088124D"/>
    <w:rsid w:val="00881B68"/>
    <w:rsid w:val="0088416D"/>
    <w:rsid w:val="0088500B"/>
    <w:rsid w:val="0088619A"/>
    <w:rsid w:val="00887E45"/>
    <w:rsid w:val="008939BD"/>
    <w:rsid w:val="00895143"/>
    <w:rsid w:val="0089526D"/>
    <w:rsid w:val="008960BA"/>
    <w:rsid w:val="00897238"/>
    <w:rsid w:val="008A3FE1"/>
    <w:rsid w:val="008A4608"/>
    <w:rsid w:val="008B1321"/>
    <w:rsid w:val="008B2D98"/>
    <w:rsid w:val="008B4EBF"/>
    <w:rsid w:val="008B54D4"/>
    <w:rsid w:val="008C136D"/>
    <w:rsid w:val="008C29FB"/>
    <w:rsid w:val="008C5999"/>
    <w:rsid w:val="008D019D"/>
    <w:rsid w:val="008D400D"/>
    <w:rsid w:val="008D42EF"/>
    <w:rsid w:val="008E03CF"/>
    <w:rsid w:val="008E141F"/>
    <w:rsid w:val="008E510E"/>
    <w:rsid w:val="008E7A5F"/>
    <w:rsid w:val="008F18E2"/>
    <w:rsid w:val="008F2251"/>
    <w:rsid w:val="008F4E0F"/>
    <w:rsid w:val="008F6DE5"/>
    <w:rsid w:val="00910E45"/>
    <w:rsid w:val="009112F2"/>
    <w:rsid w:val="00911C60"/>
    <w:rsid w:val="00912596"/>
    <w:rsid w:val="009141A6"/>
    <w:rsid w:val="00916CA3"/>
    <w:rsid w:val="009179FF"/>
    <w:rsid w:val="00917D73"/>
    <w:rsid w:val="00922301"/>
    <w:rsid w:val="0092522C"/>
    <w:rsid w:val="009266AF"/>
    <w:rsid w:val="00933669"/>
    <w:rsid w:val="009406F4"/>
    <w:rsid w:val="009417D7"/>
    <w:rsid w:val="00942908"/>
    <w:rsid w:val="00951437"/>
    <w:rsid w:val="009567AA"/>
    <w:rsid w:val="0095696E"/>
    <w:rsid w:val="009602FD"/>
    <w:rsid w:val="00961AC5"/>
    <w:rsid w:val="0096201A"/>
    <w:rsid w:val="009623D0"/>
    <w:rsid w:val="009645C1"/>
    <w:rsid w:val="009647B5"/>
    <w:rsid w:val="009650DE"/>
    <w:rsid w:val="00966484"/>
    <w:rsid w:val="00967131"/>
    <w:rsid w:val="00967623"/>
    <w:rsid w:val="00970714"/>
    <w:rsid w:val="00971E63"/>
    <w:rsid w:val="00972AF9"/>
    <w:rsid w:val="00972CF0"/>
    <w:rsid w:val="00973066"/>
    <w:rsid w:val="00982588"/>
    <w:rsid w:val="0098287B"/>
    <w:rsid w:val="009845A4"/>
    <w:rsid w:val="0098460D"/>
    <w:rsid w:val="00986215"/>
    <w:rsid w:val="0099003E"/>
    <w:rsid w:val="009924DC"/>
    <w:rsid w:val="009976E2"/>
    <w:rsid w:val="009A0880"/>
    <w:rsid w:val="009A1593"/>
    <w:rsid w:val="009A3682"/>
    <w:rsid w:val="009B1EF8"/>
    <w:rsid w:val="009B2A86"/>
    <w:rsid w:val="009B374D"/>
    <w:rsid w:val="009B6406"/>
    <w:rsid w:val="009B773C"/>
    <w:rsid w:val="009C007B"/>
    <w:rsid w:val="009C0D57"/>
    <w:rsid w:val="009C3905"/>
    <w:rsid w:val="009C4543"/>
    <w:rsid w:val="009D17FC"/>
    <w:rsid w:val="009D5D54"/>
    <w:rsid w:val="009D6E6E"/>
    <w:rsid w:val="009E5ACE"/>
    <w:rsid w:val="009F5E01"/>
    <w:rsid w:val="009F648F"/>
    <w:rsid w:val="00A026EB"/>
    <w:rsid w:val="00A12541"/>
    <w:rsid w:val="00A14377"/>
    <w:rsid w:val="00A14823"/>
    <w:rsid w:val="00A14A8B"/>
    <w:rsid w:val="00A26971"/>
    <w:rsid w:val="00A31F84"/>
    <w:rsid w:val="00A349F8"/>
    <w:rsid w:val="00A43059"/>
    <w:rsid w:val="00A438D6"/>
    <w:rsid w:val="00A44A3D"/>
    <w:rsid w:val="00A45D6A"/>
    <w:rsid w:val="00A46B50"/>
    <w:rsid w:val="00A47931"/>
    <w:rsid w:val="00A47994"/>
    <w:rsid w:val="00A47C34"/>
    <w:rsid w:val="00A54417"/>
    <w:rsid w:val="00A55119"/>
    <w:rsid w:val="00A55351"/>
    <w:rsid w:val="00A600F1"/>
    <w:rsid w:val="00A603AD"/>
    <w:rsid w:val="00A6079A"/>
    <w:rsid w:val="00A60A91"/>
    <w:rsid w:val="00A643A1"/>
    <w:rsid w:val="00A65AC7"/>
    <w:rsid w:val="00A67449"/>
    <w:rsid w:val="00A71D6F"/>
    <w:rsid w:val="00A75EA7"/>
    <w:rsid w:val="00A76540"/>
    <w:rsid w:val="00A8089F"/>
    <w:rsid w:val="00A850DC"/>
    <w:rsid w:val="00AA3A53"/>
    <w:rsid w:val="00AA51A6"/>
    <w:rsid w:val="00AA557E"/>
    <w:rsid w:val="00AA5FB8"/>
    <w:rsid w:val="00AA665F"/>
    <w:rsid w:val="00AC251F"/>
    <w:rsid w:val="00AC4B29"/>
    <w:rsid w:val="00AC4F04"/>
    <w:rsid w:val="00AC674C"/>
    <w:rsid w:val="00AC7C7B"/>
    <w:rsid w:val="00AD6E0E"/>
    <w:rsid w:val="00AD726E"/>
    <w:rsid w:val="00AE2257"/>
    <w:rsid w:val="00AE4EC9"/>
    <w:rsid w:val="00AE4FE3"/>
    <w:rsid w:val="00AE65E2"/>
    <w:rsid w:val="00AF3360"/>
    <w:rsid w:val="00B01470"/>
    <w:rsid w:val="00B01759"/>
    <w:rsid w:val="00B05A3A"/>
    <w:rsid w:val="00B069E1"/>
    <w:rsid w:val="00B06DCE"/>
    <w:rsid w:val="00B10211"/>
    <w:rsid w:val="00B12F3A"/>
    <w:rsid w:val="00B161A9"/>
    <w:rsid w:val="00B309DE"/>
    <w:rsid w:val="00B368DF"/>
    <w:rsid w:val="00B36AEA"/>
    <w:rsid w:val="00B412DF"/>
    <w:rsid w:val="00B41C50"/>
    <w:rsid w:val="00B436F3"/>
    <w:rsid w:val="00B53014"/>
    <w:rsid w:val="00B570BD"/>
    <w:rsid w:val="00B6235C"/>
    <w:rsid w:val="00B67DFB"/>
    <w:rsid w:val="00B70491"/>
    <w:rsid w:val="00B70AE7"/>
    <w:rsid w:val="00B778C8"/>
    <w:rsid w:val="00B818D4"/>
    <w:rsid w:val="00B81C5B"/>
    <w:rsid w:val="00B829F7"/>
    <w:rsid w:val="00B86C18"/>
    <w:rsid w:val="00B86C9F"/>
    <w:rsid w:val="00B94241"/>
    <w:rsid w:val="00B95612"/>
    <w:rsid w:val="00B959A9"/>
    <w:rsid w:val="00B95E68"/>
    <w:rsid w:val="00B974B7"/>
    <w:rsid w:val="00BA5959"/>
    <w:rsid w:val="00BA5CF4"/>
    <w:rsid w:val="00BA6C79"/>
    <w:rsid w:val="00BB0EA8"/>
    <w:rsid w:val="00BB25FD"/>
    <w:rsid w:val="00BC17C4"/>
    <w:rsid w:val="00BC25D7"/>
    <w:rsid w:val="00BC4D8E"/>
    <w:rsid w:val="00BC7976"/>
    <w:rsid w:val="00BD262E"/>
    <w:rsid w:val="00BD7BDC"/>
    <w:rsid w:val="00BE00B0"/>
    <w:rsid w:val="00BE027E"/>
    <w:rsid w:val="00BE4E03"/>
    <w:rsid w:val="00BF2D50"/>
    <w:rsid w:val="00C03A26"/>
    <w:rsid w:val="00C040CF"/>
    <w:rsid w:val="00C06CAB"/>
    <w:rsid w:val="00C10B7B"/>
    <w:rsid w:val="00C15D52"/>
    <w:rsid w:val="00C163DF"/>
    <w:rsid w:val="00C16787"/>
    <w:rsid w:val="00C17516"/>
    <w:rsid w:val="00C27241"/>
    <w:rsid w:val="00C273BE"/>
    <w:rsid w:val="00C305D9"/>
    <w:rsid w:val="00C33661"/>
    <w:rsid w:val="00C3513A"/>
    <w:rsid w:val="00C353C3"/>
    <w:rsid w:val="00C379F0"/>
    <w:rsid w:val="00C40075"/>
    <w:rsid w:val="00C4280D"/>
    <w:rsid w:val="00C42A90"/>
    <w:rsid w:val="00C56C6C"/>
    <w:rsid w:val="00C60510"/>
    <w:rsid w:val="00C60E2C"/>
    <w:rsid w:val="00C6301B"/>
    <w:rsid w:val="00C71298"/>
    <w:rsid w:val="00C828DA"/>
    <w:rsid w:val="00C9007B"/>
    <w:rsid w:val="00C915FC"/>
    <w:rsid w:val="00C9479D"/>
    <w:rsid w:val="00C94CE3"/>
    <w:rsid w:val="00C972DF"/>
    <w:rsid w:val="00CA090D"/>
    <w:rsid w:val="00CA12BA"/>
    <w:rsid w:val="00CA2FD6"/>
    <w:rsid w:val="00CA6029"/>
    <w:rsid w:val="00CA62A4"/>
    <w:rsid w:val="00CA65F2"/>
    <w:rsid w:val="00CB104E"/>
    <w:rsid w:val="00CB191F"/>
    <w:rsid w:val="00CB1E28"/>
    <w:rsid w:val="00CB2B69"/>
    <w:rsid w:val="00CB45C0"/>
    <w:rsid w:val="00CB68B1"/>
    <w:rsid w:val="00CB7DB1"/>
    <w:rsid w:val="00CC07E1"/>
    <w:rsid w:val="00CC20A8"/>
    <w:rsid w:val="00CC32DE"/>
    <w:rsid w:val="00CC5EB3"/>
    <w:rsid w:val="00CC7873"/>
    <w:rsid w:val="00CD13D5"/>
    <w:rsid w:val="00CD3EB5"/>
    <w:rsid w:val="00CD74C0"/>
    <w:rsid w:val="00CE0DDE"/>
    <w:rsid w:val="00CE2C0A"/>
    <w:rsid w:val="00CE537F"/>
    <w:rsid w:val="00CF3E07"/>
    <w:rsid w:val="00CF5C1E"/>
    <w:rsid w:val="00CF693A"/>
    <w:rsid w:val="00CF77C2"/>
    <w:rsid w:val="00D028FF"/>
    <w:rsid w:val="00D03261"/>
    <w:rsid w:val="00D035F8"/>
    <w:rsid w:val="00D03600"/>
    <w:rsid w:val="00D05D23"/>
    <w:rsid w:val="00D063DA"/>
    <w:rsid w:val="00D11BDA"/>
    <w:rsid w:val="00D11F08"/>
    <w:rsid w:val="00D1298A"/>
    <w:rsid w:val="00D12A7C"/>
    <w:rsid w:val="00D1544E"/>
    <w:rsid w:val="00D2065F"/>
    <w:rsid w:val="00D252F0"/>
    <w:rsid w:val="00D259E2"/>
    <w:rsid w:val="00D2613B"/>
    <w:rsid w:val="00D261BF"/>
    <w:rsid w:val="00D307C4"/>
    <w:rsid w:val="00D37ED7"/>
    <w:rsid w:val="00D40021"/>
    <w:rsid w:val="00D40873"/>
    <w:rsid w:val="00D408D0"/>
    <w:rsid w:val="00D4250D"/>
    <w:rsid w:val="00D45164"/>
    <w:rsid w:val="00D5382C"/>
    <w:rsid w:val="00D5457C"/>
    <w:rsid w:val="00D55325"/>
    <w:rsid w:val="00D55544"/>
    <w:rsid w:val="00D61A4F"/>
    <w:rsid w:val="00D66F68"/>
    <w:rsid w:val="00D72918"/>
    <w:rsid w:val="00D81CA8"/>
    <w:rsid w:val="00D83378"/>
    <w:rsid w:val="00D84C4D"/>
    <w:rsid w:val="00D857F9"/>
    <w:rsid w:val="00D86325"/>
    <w:rsid w:val="00D86CC4"/>
    <w:rsid w:val="00D93BFE"/>
    <w:rsid w:val="00D93DAF"/>
    <w:rsid w:val="00D941E2"/>
    <w:rsid w:val="00D97A79"/>
    <w:rsid w:val="00DA5103"/>
    <w:rsid w:val="00DA6D87"/>
    <w:rsid w:val="00DA71FE"/>
    <w:rsid w:val="00DB4A2B"/>
    <w:rsid w:val="00DC023A"/>
    <w:rsid w:val="00DC1E57"/>
    <w:rsid w:val="00DC3E73"/>
    <w:rsid w:val="00DC4D70"/>
    <w:rsid w:val="00DC5295"/>
    <w:rsid w:val="00DD5BAE"/>
    <w:rsid w:val="00DE3972"/>
    <w:rsid w:val="00DF46BD"/>
    <w:rsid w:val="00DF60B5"/>
    <w:rsid w:val="00DF7C09"/>
    <w:rsid w:val="00E022AD"/>
    <w:rsid w:val="00E0553C"/>
    <w:rsid w:val="00E10B95"/>
    <w:rsid w:val="00E11C88"/>
    <w:rsid w:val="00E160C9"/>
    <w:rsid w:val="00E23DD6"/>
    <w:rsid w:val="00E24214"/>
    <w:rsid w:val="00E24A1C"/>
    <w:rsid w:val="00E24B38"/>
    <w:rsid w:val="00E25779"/>
    <w:rsid w:val="00E26FF4"/>
    <w:rsid w:val="00E34DC2"/>
    <w:rsid w:val="00E35730"/>
    <w:rsid w:val="00E35B4E"/>
    <w:rsid w:val="00E410F9"/>
    <w:rsid w:val="00E41EE5"/>
    <w:rsid w:val="00E4585D"/>
    <w:rsid w:val="00E5360F"/>
    <w:rsid w:val="00E55360"/>
    <w:rsid w:val="00E6229E"/>
    <w:rsid w:val="00E62C62"/>
    <w:rsid w:val="00E6540D"/>
    <w:rsid w:val="00E7182A"/>
    <w:rsid w:val="00E726C9"/>
    <w:rsid w:val="00E73BAC"/>
    <w:rsid w:val="00E76690"/>
    <w:rsid w:val="00E77B2B"/>
    <w:rsid w:val="00E80153"/>
    <w:rsid w:val="00E80C14"/>
    <w:rsid w:val="00E8164B"/>
    <w:rsid w:val="00E86BE2"/>
    <w:rsid w:val="00E874AB"/>
    <w:rsid w:val="00E878D3"/>
    <w:rsid w:val="00E902C0"/>
    <w:rsid w:val="00E91537"/>
    <w:rsid w:val="00E93E32"/>
    <w:rsid w:val="00E94140"/>
    <w:rsid w:val="00E9599C"/>
    <w:rsid w:val="00EA5E21"/>
    <w:rsid w:val="00EB4886"/>
    <w:rsid w:val="00EB495C"/>
    <w:rsid w:val="00EB5BFD"/>
    <w:rsid w:val="00EB6AFB"/>
    <w:rsid w:val="00EC4E6C"/>
    <w:rsid w:val="00ED078C"/>
    <w:rsid w:val="00ED2033"/>
    <w:rsid w:val="00ED2802"/>
    <w:rsid w:val="00ED32FA"/>
    <w:rsid w:val="00ED6A99"/>
    <w:rsid w:val="00ED7954"/>
    <w:rsid w:val="00EE7727"/>
    <w:rsid w:val="00EF2463"/>
    <w:rsid w:val="00F018E1"/>
    <w:rsid w:val="00F03DCB"/>
    <w:rsid w:val="00F03EE7"/>
    <w:rsid w:val="00F10086"/>
    <w:rsid w:val="00F10700"/>
    <w:rsid w:val="00F12CA0"/>
    <w:rsid w:val="00F149A2"/>
    <w:rsid w:val="00F14CBE"/>
    <w:rsid w:val="00F16F04"/>
    <w:rsid w:val="00F178AF"/>
    <w:rsid w:val="00F20344"/>
    <w:rsid w:val="00F273EE"/>
    <w:rsid w:val="00F30CA9"/>
    <w:rsid w:val="00F32028"/>
    <w:rsid w:val="00F3774C"/>
    <w:rsid w:val="00F448C6"/>
    <w:rsid w:val="00F46FA8"/>
    <w:rsid w:val="00F5328C"/>
    <w:rsid w:val="00F5505B"/>
    <w:rsid w:val="00F55125"/>
    <w:rsid w:val="00F5587B"/>
    <w:rsid w:val="00F573E8"/>
    <w:rsid w:val="00F61A9D"/>
    <w:rsid w:val="00F65725"/>
    <w:rsid w:val="00F70DE0"/>
    <w:rsid w:val="00F7120C"/>
    <w:rsid w:val="00F735E8"/>
    <w:rsid w:val="00F80FC6"/>
    <w:rsid w:val="00F81A54"/>
    <w:rsid w:val="00F84724"/>
    <w:rsid w:val="00F85038"/>
    <w:rsid w:val="00F856CE"/>
    <w:rsid w:val="00F87249"/>
    <w:rsid w:val="00F936DF"/>
    <w:rsid w:val="00F944E5"/>
    <w:rsid w:val="00FA60DB"/>
    <w:rsid w:val="00FA70CC"/>
    <w:rsid w:val="00FB0203"/>
    <w:rsid w:val="00FB1814"/>
    <w:rsid w:val="00FB2A86"/>
    <w:rsid w:val="00FB3644"/>
    <w:rsid w:val="00FC0B31"/>
    <w:rsid w:val="00FC3690"/>
    <w:rsid w:val="00FC41B7"/>
    <w:rsid w:val="00FC59DC"/>
    <w:rsid w:val="00FC6350"/>
    <w:rsid w:val="00FD08F5"/>
    <w:rsid w:val="00FD25A0"/>
    <w:rsid w:val="00FD6C34"/>
    <w:rsid w:val="00FE227D"/>
    <w:rsid w:val="00FF4A83"/>
    <w:rsid w:val="00FF5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E510E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493D2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D8337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B12F3A"/>
    <w:rPr>
      <w:color w:val="0000FF"/>
      <w:u w:val="single"/>
    </w:rPr>
  </w:style>
  <w:style w:type="paragraph" w:styleId="a4">
    <w:name w:val="footer"/>
    <w:basedOn w:val="a"/>
    <w:rsid w:val="005845A4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5845A4"/>
  </w:style>
  <w:style w:type="character" w:customStyle="1" w:styleId="10">
    <w:name w:val="Заголовок 1 Знак"/>
    <w:basedOn w:val="a0"/>
    <w:link w:val="1"/>
    <w:uiPriority w:val="9"/>
    <w:rsid w:val="00493D2E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493D2E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55674B"/>
  </w:style>
  <w:style w:type="character" w:customStyle="1" w:styleId="apple-tab-span">
    <w:name w:val="apple-tab-span"/>
    <w:basedOn w:val="a0"/>
    <w:rsid w:val="0055674B"/>
  </w:style>
  <w:style w:type="character" w:customStyle="1" w:styleId="skypepnhprintcontainer">
    <w:name w:val="skype_pnh_print_container"/>
    <w:basedOn w:val="a0"/>
    <w:rsid w:val="0055674B"/>
  </w:style>
  <w:style w:type="character" w:customStyle="1" w:styleId="skypepnhcontainer">
    <w:name w:val="skype_pnh_container"/>
    <w:basedOn w:val="a0"/>
    <w:rsid w:val="0055674B"/>
  </w:style>
  <w:style w:type="character" w:customStyle="1" w:styleId="skypepnhmark">
    <w:name w:val="skype_pnh_mark"/>
    <w:basedOn w:val="a0"/>
    <w:rsid w:val="0055674B"/>
  </w:style>
  <w:style w:type="character" w:customStyle="1" w:styleId="skypepnhleftspan">
    <w:name w:val="skype_pnh_left_span"/>
    <w:basedOn w:val="a0"/>
    <w:rsid w:val="0055674B"/>
  </w:style>
  <w:style w:type="character" w:customStyle="1" w:styleId="skypepnhdropartspan">
    <w:name w:val="skype_pnh_dropart_span"/>
    <w:basedOn w:val="a0"/>
    <w:rsid w:val="0055674B"/>
  </w:style>
  <w:style w:type="character" w:customStyle="1" w:styleId="skypepnhdropartflagspan">
    <w:name w:val="skype_pnh_dropart_flag_span"/>
    <w:basedOn w:val="a0"/>
    <w:rsid w:val="0055674B"/>
  </w:style>
  <w:style w:type="character" w:customStyle="1" w:styleId="skypepnhtextspan">
    <w:name w:val="skype_pnh_text_span"/>
    <w:basedOn w:val="a0"/>
    <w:rsid w:val="0055674B"/>
  </w:style>
  <w:style w:type="character" w:customStyle="1" w:styleId="skypepnhrightspan">
    <w:name w:val="skype_pnh_right_span"/>
    <w:basedOn w:val="a0"/>
    <w:rsid w:val="0055674B"/>
  </w:style>
  <w:style w:type="character" w:styleId="a7">
    <w:name w:val="FollowedHyperlink"/>
    <w:basedOn w:val="a0"/>
    <w:rsid w:val="00126283"/>
    <w:rPr>
      <w:color w:val="800080"/>
      <w:u w:val="single"/>
    </w:rPr>
  </w:style>
  <w:style w:type="paragraph" w:styleId="a8">
    <w:name w:val="List Paragraph"/>
    <w:basedOn w:val="a"/>
    <w:qFormat/>
    <w:rsid w:val="005C22A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Body Text Indent"/>
    <w:basedOn w:val="a"/>
    <w:link w:val="aa"/>
    <w:rsid w:val="003B0F3A"/>
    <w:pPr>
      <w:jc w:val="both"/>
    </w:pPr>
    <w:rPr>
      <w:sz w:val="28"/>
      <w:szCs w:val="28"/>
    </w:rPr>
  </w:style>
  <w:style w:type="character" w:customStyle="1" w:styleId="aa">
    <w:name w:val="Основной текст с отступом Знак"/>
    <w:basedOn w:val="a0"/>
    <w:link w:val="a9"/>
    <w:rsid w:val="003B0F3A"/>
    <w:rPr>
      <w:sz w:val="28"/>
      <w:szCs w:val="28"/>
    </w:rPr>
  </w:style>
  <w:style w:type="character" w:customStyle="1" w:styleId="1q">
    <w:name w:val="EmailStyle34"/>
    <w:aliases w:val="EmailStyle34"/>
    <w:basedOn w:val="a0"/>
    <w:semiHidden/>
    <w:personal/>
    <w:personalCompose/>
    <w:rsid w:val="0072228D"/>
    <w:rPr>
      <w:rFonts w:ascii="Arial" w:hAnsi="Arial" w:cs="Arial"/>
      <w:color w:val="auto"/>
      <w:sz w:val="20"/>
      <w:szCs w:val="20"/>
    </w:rPr>
  </w:style>
  <w:style w:type="paragraph" w:customStyle="1" w:styleId="western">
    <w:name w:val="western"/>
    <w:basedOn w:val="a"/>
    <w:rsid w:val="006F7EB6"/>
    <w:pPr>
      <w:spacing w:before="100" w:beforeAutospacing="1" w:after="115"/>
    </w:pPr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5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3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4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4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66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6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93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5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2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61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927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49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4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5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46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700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02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8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662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37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sotrudn.ru/image/logo.gif" TargetMode="External"/><Relationship Id="rId18" Type="http://schemas.openxmlformats.org/officeDocument/2006/relationships/image" Target="media/image9.wmf"/><Relationship Id="rId26" Type="http://schemas.openxmlformats.org/officeDocument/2006/relationships/image" Target="media/image14.jpeg"/><Relationship Id="rId39" Type="http://schemas.openxmlformats.org/officeDocument/2006/relationships/hyperlink" Target="http://adm.lysva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wmf"/><Relationship Id="rId34" Type="http://schemas.openxmlformats.org/officeDocument/2006/relationships/image" Target="media/image21.jpeg"/><Relationship Id="rId42" Type="http://schemas.openxmlformats.org/officeDocument/2006/relationships/hyperlink" Target="http://www.minprom.permkrai.ru" TargetMode="External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gif"/><Relationship Id="rId17" Type="http://schemas.openxmlformats.org/officeDocument/2006/relationships/image" Target="media/image8.wmf"/><Relationship Id="rId25" Type="http://schemas.openxmlformats.org/officeDocument/2006/relationships/image" Target="http://www.sotrudn.ru/image/logo1.gif" TargetMode="External"/><Relationship Id="rId33" Type="http://schemas.openxmlformats.org/officeDocument/2006/relationships/image" Target="media/image20.jpeg"/><Relationship Id="rId38" Type="http://schemas.openxmlformats.org/officeDocument/2006/relationships/hyperlink" Target="http://bigural.ru/" TargetMode="External"/><Relationship Id="rId46" Type="http://schemas.openxmlformats.org/officeDocument/2006/relationships/hyperlink" Target="http://www.investperm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http://mail.yandex.ru/message_part/tpp_znak_new.JPG?hid=1.5&amp;ids=2140000002715997078&amp;no_disposition=y&amp;name=tpp_znak_new.JPG&amp;thumb=y" TargetMode="External"/><Relationship Id="rId29" Type="http://schemas.openxmlformats.org/officeDocument/2006/relationships/image" Target="media/image17.jpeg"/><Relationship Id="rId41" Type="http://schemas.openxmlformats.org/officeDocument/2006/relationships/hyperlink" Target="http://www.permtpp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image" Target="media/image13.gif"/><Relationship Id="rId32" Type="http://schemas.openxmlformats.org/officeDocument/2006/relationships/image" Target="media/image19.jpeg"/><Relationship Id="rId37" Type="http://schemas.openxmlformats.org/officeDocument/2006/relationships/hyperlink" Target="http://www.permkrai.ru/economy/" TargetMode="External"/><Relationship Id="rId40" Type="http://schemas.openxmlformats.org/officeDocument/2006/relationships/hyperlink" Target="http://www.minprom.permkrai.ru" TargetMode="External"/><Relationship Id="rId45" Type="http://schemas.openxmlformats.org/officeDocument/2006/relationships/hyperlink" Target="http://www.alexandrow.biz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oleObject" Target="embeddings/oleObject4.bin"/><Relationship Id="rId49" Type="http://schemas.openxmlformats.org/officeDocument/2006/relationships/fontTable" Target="fontTable.xml"/><Relationship Id="rId10" Type="http://schemas.openxmlformats.org/officeDocument/2006/relationships/hyperlink" Target="mailto:dp-to@yandex.ru" TargetMode="External"/><Relationship Id="rId19" Type="http://schemas.openxmlformats.org/officeDocument/2006/relationships/image" Target="media/image10.jpeg"/><Relationship Id="rId31" Type="http://schemas.openxmlformats.org/officeDocument/2006/relationships/oleObject" Target="embeddings/oleObject3.bin"/><Relationship Id="rId44" Type="http://schemas.openxmlformats.org/officeDocument/2006/relationships/hyperlink" Target="http://www.permtpp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wmf"/><Relationship Id="rId22" Type="http://schemas.openxmlformats.org/officeDocument/2006/relationships/oleObject" Target="embeddings/oleObject2.bin"/><Relationship Id="rId27" Type="http://schemas.openxmlformats.org/officeDocument/2006/relationships/image" Target="media/image15.jpeg"/><Relationship Id="rId30" Type="http://schemas.openxmlformats.org/officeDocument/2006/relationships/image" Target="media/image18.wmf"/><Relationship Id="rId35" Type="http://schemas.openxmlformats.org/officeDocument/2006/relationships/image" Target="media/image22.wmf"/><Relationship Id="rId43" Type="http://schemas.openxmlformats.org/officeDocument/2006/relationships/hyperlink" Target="http://e-municipality.ru/" TargetMode="External"/><Relationship Id="rId48" Type="http://schemas.openxmlformats.org/officeDocument/2006/relationships/footer" Target="footer2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2123</Words>
  <Characters>12106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Свердловский (меж)муниципальный инвестиционный форум </vt:lpstr>
    </vt:vector>
  </TitlesOfParts>
  <Company>Организация</Company>
  <LinksUpToDate>false</LinksUpToDate>
  <CharactersWithSpaces>14201</CharactersWithSpaces>
  <SharedDoc>false</SharedDoc>
  <HLinks>
    <vt:vector size="84" baseType="variant">
      <vt:variant>
        <vt:i4>1966165</vt:i4>
      </vt:variant>
      <vt:variant>
        <vt:i4>30</vt:i4>
      </vt:variant>
      <vt:variant>
        <vt:i4>0</vt:i4>
      </vt:variant>
      <vt:variant>
        <vt:i4>5</vt:i4>
      </vt:variant>
      <vt:variant>
        <vt:lpwstr>http://www.investperm.ru/</vt:lpwstr>
      </vt:variant>
      <vt:variant>
        <vt:lpwstr/>
      </vt:variant>
      <vt:variant>
        <vt:i4>2949175</vt:i4>
      </vt:variant>
      <vt:variant>
        <vt:i4>27</vt:i4>
      </vt:variant>
      <vt:variant>
        <vt:i4>0</vt:i4>
      </vt:variant>
      <vt:variant>
        <vt:i4>5</vt:i4>
      </vt:variant>
      <vt:variant>
        <vt:lpwstr>http://www.alexandrow.biz/</vt:lpwstr>
      </vt:variant>
      <vt:variant>
        <vt:lpwstr/>
      </vt:variant>
      <vt:variant>
        <vt:i4>7340147</vt:i4>
      </vt:variant>
      <vt:variant>
        <vt:i4>24</vt:i4>
      </vt:variant>
      <vt:variant>
        <vt:i4>0</vt:i4>
      </vt:variant>
      <vt:variant>
        <vt:i4>5</vt:i4>
      </vt:variant>
      <vt:variant>
        <vt:lpwstr>http://www.permtpp.ru/</vt:lpwstr>
      </vt:variant>
      <vt:variant>
        <vt:lpwstr/>
      </vt:variant>
      <vt:variant>
        <vt:i4>1900626</vt:i4>
      </vt:variant>
      <vt:variant>
        <vt:i4>21</vt:i4>
      </vt:variant>
      <vt:variant>
        <vt:i4>0</vt:i4>
      </vt:variant>
      <vt:variant>
        <vt:i4>5</vt:i4>
      </vt:variant>
      <vt:variant>
        <vt:lpwstr>http://e-municipality.ru/</vt:lpwstr>
      </vt:variant>
      <vt:variant>
        <vt:lpwstr/>
      </vt:variant>
      <vt:variant>
        <vt:i4>6553705</vt:i4>
      </vt:variant>
      <vt:variant>
        <vt:i4>18</vt:i4>
      </vt:variant>
      <vt:variant>
        <vt:i4>0</vt:i4>
      </vt:variant>
      <vt:variant>
        <vt:i4>5</vt:i4>
      </vt:variant>
      <vt:variant>
        <vt:lpwstr>http://www.minprom.permkrai.ru/</vt:lpwstr>
      </vt:variant>
      <vt:variant>
        <vt:lpwstr/>
      </vt:variant>
      <vt:variant>
        <vt:i4>7340147</vt:i4>
      </vt:variant>
      <vt:variant>
        <vt:i4>15</vt:i4>
      </vt:variant>
      <vt:variant>
        <vt:i4>0</vt:i4>
      </vt:variant>
      <vt:variant>
        <vt:i4>5</vt:i4>
      </vt:variant>
      <vt:variant>
        <vt:lpwstr>http://www.permtpp.ru/</vt:lpwstr>
      </vt:variant>
      <vt:variant>
        <vt:lpwstr/>
      </vt:variant>
      <vt:variant>
        <vt:i4>6553705</vt:i4>
      </vt:variant>
      <vt:variant>
        <vt:i4>12</vt:i4>
      </vt:variant>
      <vt:variant>
        <vt:i4>0</vt:i4>
      </vt:variant>
      <vt:variant>
        <vt:i4>5</vt:i4>
      </vt:variant>
      <vt:variant>
        <vt:lpwstr>http://www.minprom.permkrai.ru/</vt:lpwstr>
      </vt:variant>
      <vt:variant>
        <vt:lpwstr/>
      </vt:variant>
      <vt:variant>
        <vt:i4>262167</vt:i4>
      </vt:variant>
      <vt:variant>
        <vt:i4>9</vt:i4>
      </vt:variant>
      <vt:variant>
        <vt:i4>0</vt:i4>
      </vt:variant>
      <vt:variant>
        <vt:i4>5</vt:i4>
      </vt:variant>
      <vt:variant>
        <vt:lpwstr>http://adm.lysva.ru/</vt:lpwstr>
      </vt:variant>
      <vt:variant>
        <vt:lpwstr/>
      </vt:variant>
      <vt:variant>
        <vt:i4>7143471</vt:i4>
      </vt:variant>
      <vt:variant>
        <vt:i4>6</vt:i4>
      </vt:variant>
      <vt:variant>
        <vt:i4>0</vt:i4>
      </vt:variant>
      <vt:variant>
        <vt:i4>5</vt:i4>
      </vt:variant>
      <vt:variant>
        <vt:lpwstr>http://bigural.ru/</vt:lpwstr>
      </vt:variant>
      <vt:variant>
        <vt:lpwstr/>
      </vt:variant>
      <vt:variant>
        <vt:i4>6553726</vt:i4>
      </vt:variant>
      <vt:variant>
        <vt:i4>3</vt:i4>
      </vt:variant>
      <vt:variant>
        <vt:i4>0</vt:i4>
      </vt:variant>
      <vt:variant>
        <vt:i4>5</vt:i4>
      </vt:variant>
      <vt:variant>
        <vt:lpwstr>http://www.permkrai.ru/economy/</vt:lpwstr>
      </vt:variant>
      <vt:variant>
        <vt:lpwstr/>
      </vt:variant>
      <vt:variant>
        <vt:i4>7143425</vt:i4>
      </vt:variant>
      <vt:variant>
        <vt:i4>0</vt:i4>
      </vt:variant>
      <vt:variant>
        <vt:i4>0</vt:i4>
      </vt:variant>
      <vt:variant>
        <vt:i4>5</vt:i4>
      </vt:variant>
      <vt:variant>
        <vt:lpwstr>mailto:dp-to@yandex.ru</vt:lpwstr>
      </vt:variant>
      <vt:variant>
        <vt:lpwstr/>
      </vt:variant>
      <vt:variant>
        <vt:i4>6029321</vt:i4>
      </vt:variant>
      <vt:variant>
        <vt:i4>-1</vt:i4>
      </vt:variant>
      <vt:variant>
        <vt:i4>1035</vt:i4>
      </vt:variant>
      <vt:variant>
        <vt:i4>1</vt:i4>
      </vt:variant>
      <vt:variant>
        <vt:lpwstr>http://mail.yandex.ru/message_part/tpp_znak_new.JPG?hid=1.5&amp;ids=2140000002715997078&amp;no_disposition=y&amp;name=tpp_znak_new.JPG&amp;thumb=y</vt:lpwstr>
      </vt:variant>
      <vt:variant>
        <vt:lpwstr/>
      </vt:variant>
      <vt:variant>
        <vt:i4>5111891</vt:i4>
      </vt:variant>
      <vt:variant>
        <vt:i4>-1</vt:i4>
      </vt:variant>
      <vt:variant>
        <vt:i4>1041</vt:i4>
      </vt:variant>
      <vt:variant>
        <vt:i4>1</vt:i4>
      </vt:variant>
      <vt:variant>
        <vt:lpwstr>http://www.sotrudn.ru/image/logo.gif</vt:lpwstr>
      </vt:variant>
      <vt:variant>
        <vt:lpwstr/>
      </vt:variant>
      <vt:variant>
        <vt:i4>524354</vt:i4>
      </vt:variant>
      <vt:variant>
        <vt:i4>-1</vt:i4>
      </vt:variant>
      <vt:variant>
        <vt:i4>1042</vt:i4>
      </vt:variant>
      <vt:variant>
        <vt:i4>1</vt:i4>
      </vt:variant>
      <vt:variant>
        <vt:lpwstr>http://www.sotrudn.ru/image/logo1.gif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Свердловский (меж)муниципальный инвестиционный форум </dc:title>
  <dc:subject/>
  <dc:creator>Customer</dc:creator>
  <cp:keywords/>
  <cp:lastModifiedBy>Климов</cp:lastModifiedBy>
  <cp:revision>2</cp:revision>
  <cp:lastPrinted>2011-09-15T06:57:00Z</cp:lastPrinted>
  <dcterms:created xsi:type="dcterms:W3CDTF">2011-09-23T04:41:00Z</dcterms:created>
  <dcterms:modified xsi:type="dcterms:W3CDTF">2011-09-23T04:41:00Z</dcterms:modified>
</cp:coreProperties>
</file>